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F" w:rsidRPr="005E2021" w:rsidRDefault="00813BAE" w:rsidP="0015483E">
      <w:pPr>
        <w:pStyle w:val="a3"/>
        <w:rPr>
          <w:sz w:val="16"/>
          <w:szCs w:val="16"/>
        </w:rPr>
      </w:pPr>
      <w:r w:rsidRPr="005E2021">
        <w:rPr>
          <w:sz w:val="16"/>
          <w:szCs w:val="16"/>
        </w:rPr>
        <w:t>Договор</w:t>
      </w:r>
      <w:r w:rsidR="00A9132F" w:rsidRPr="005E2021">
        <w:rPr>
          <w:sz w:val="16"/>
          <w:szCs w:val="16"/>
        </w:rPr>
        <w:t xml:space="preserve"> №____</w:t>
      </w:r>
      <w:r w:rsidRPr="005E2021">
        <w:rPr>
          <w:sz w:val="16"/>
          <w:szCs w:val="16"/>
        </w:rPr>
        <w:t xml:space="preserve"> </w:t>
      </w:r>
      <w:r w:rsidR="004F3644" w:rsidRPr="005E2021">
        <w:rPr>
          <w:color w:val="FF0000"/>
          <w:sz w:val="16"/>
          <w:szCs w:val="16"/>
        </w:rPr>
        <w:t>образец</w:t>
      </w:r>
    </w:p>
    <w:p w:rsidR="00813BAE" w:rsidRPr="005E2021" w:rsidRDefault="001115D6" w:rsidP="0015483E">
      <w:pPr>
        <w:jc w:val="center"/>
        <w:rPr>
          <w:b/>
          <w:sz w:val="16"/>
          <w:szCs w:val="16"/>
          <w:lang w:val="ru-RU"/>
        </w:rPr>
      </w:pPr>
      <w:r w:rsidRPr="005E2021">
        <w:rPr>
          <w:b/>
          <w:sz w:val="16"/>
          <w:szCs w:val="16"/>
          <w:lang w:val="ru-RU"/>
        </w:rPr>
        <w:t>об оказании</w:t>
      </w:r>
      <w:r w:rsidR="00813BAE" w:rsidRPr="005E2021">
        <w:rPr>
          <w:b/>
          <w:sz w:val="16"/>
          <w:szCs w:val="16"/>
          <w:lang w:val="ru-RU"/>
        </w:rPr>
        <w:t xml:space="preserve"> </w:t>
      </w:r>
      <w:r w:rsidR="005F7B5E" w:rsidRPr="005E2021">
        <w:rPr>
          <w:b/>
          <w:sz w:val="16"/>
          <w:szCs w:val="16"/>
          <w:lang w:val="ru-RU"/>
        </w:rPr>
        <w:t>платных образовательных услуг</w:t>
      </w:r>
    </w:p>
    <w:p w:rsidR="008E06EE" w:rsidRPr="005E2021" w:rsidRDefault="008E06EE" w:rsidP="0015483E">
      <w:pPr>
        <w:jc w:val="center"/>
        <w:rPr>
          <w:b/>
          <w:sz w:val="16"/>
          <w:szCs w:val="16"/>
          <w:lang w:val="ru-RU"/>
        </w:rPr>
      </w:pPr>
    </w:p>
    <w:p w:rsidR="00813BAE" w:rsidRPr="005E2021" w:rsidRDefault="00F74A90" w:rsidP="00522A88">
      <w:pPr>
        <w:jc w:val="center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г. Петрозаводск</w:t>
      </w:r>
      <w:r w:rsidR="000246EC" w:rsidRPr="005E2021">
        <w:rPr>
          <w:sz w:val="16"/>
          <w:szCs w:val="16"/>
          <w:lang w:val="ru-RU"/>
        </w:rPr>
        <w:tab/>
      </w:r>
      <w:r w:rsidR="000246EC" w:rsidRPr="005E2021">
        <w:rPr>
          <w:sz w:val="16"/>
          <w:szCs w:val="16"/>
          <w:lang w:val="ru-RU"/>
        </w:rPr>
        <w:tab/>
      </w:r>
      <w:r w:rsidR="000246EC" w:rsidRPr="005E2021">
        <w:rPr>
          <w:sz w:val="16"/>
          <w:szCs w:val="16"/>
          <w:lang w:val="ru-RU"/>
        </w:rPr>
        <w:tab/>
      </w:r>
      <w:r w:rsidR="00C12A92" w:rsidRPr="005E2021">
        <w:rPr>
          <w:sz w:val="16"/>
          <w:szCs w:val="16"/>
          <w:lang w:val="ru-RU"/>
        </w:rPr>
        <w:tab/>
      </w:r>
      <w:r w:rsidR="00C12A92" w:rsidRPr="005E2021">
        <w:rPr>
          <w:sz w:val="16"/>
          <w:szCs w:val="16"/>
          <w:lang w:val="ru-RU"/>
        </w:rPr>
        <w:tab/>
      </w:r>
      <w:r w:rsidR="004F3644" w:rsidRPr="005E2021">
        <w:rPr>
          <w:sz w:val="16"/>
          <w:szCs w:val="16"/>
          <w:lang w:val="ru-RU"/>
        </w:rPr>
        <w:tab/>
      </w:r>
      <w:r w:rsidR="004F3644" w:rsidRPr="005E2021">
        <w:rPr>
          <w:sz w:val="16"/>
          <w:szCs w:val="16"/>
          <w:lang w:val="ru-RU"/>
        </w:rPr>
        <w:tab/>
      </w:r>
      <w:r w:rsidR="004F3644" w:rsidRPr="005E2021">
        <w:rPr>
          <w:sz w:val="16"/>
          <w:szCs w:val="16"/>
          <w:lang w:val="ru-RU"/>
        </w:rPr>
        <w:tab/>
      </w:r>
      <w:r w:rsidR="004F3644" w:rsidRPr="005E2021">
        <w:rPr>
          <w:sz w:val="16"/>
          <w:szCs w:val="16"/>
          <w:lang w:val="ru-RU"/>
        </w:rPr>
        <w:tab/>
      </w:r>
      <w:r w:rsidR="001919C5" w:rsidRPr="005E2021">
        <w:rPr>
          <w:sz w:val="16"/>
          <w:szCs w:val="16"/>
          <w:lang w:val="ru-RU"/>
        </w:rPr>
        <w:tab/>
      </w:r>
      <w:r w:rsidR="003E25A7" w:rsidRPr="005E2021">
        <w:rPr>
          <w:sz w:val="16"/>
          <w:szCs w:val="16"/>
          <w:lang w:val="ru-RU"/>
        </w:rPr>
        <w:tab/>
      </w:r>
      <w:r w:rsidR="004F3644" w:rsidRPr="005E2021">
        <w:rPr>
          <w:sz w:val="16"/>
          <w:szCs w:val="16"/>
          <w:lang w:val="ru-RU"/>
        </w:rPr>
        <w:t>«__» __________202 __г.</w:t>
      </w:r>
    </w:p>
    <w:p w:rsidR="00813BAE" w:rsidRPr="005E2021" w:rsidRDefault="00813BAE" w:rsidP="0015483E">
      <w:pPr>
        <w:jc w:val="both"/>
        <w:rPr>
          <w:sz w:val="16"/>
          <w:szCs w:val="16"/>
          <w:lang w:val="ru-RU"/>
        </w:rPr>
      </w:pPr>
    </w:p>
    <w:p w:rsidR="00813BAE" w:rsidRPr="005E2021" w:rsidRDefault="005E69DE" w:rsidP="0015483E">
      <w:pPr>
        <w:ind w:firstLine="360"/>
        <w:jc w:val="both"/>
        <w:rPr>
          <w:sz w:val="16"/>
          <w:szCs w:val="16"/>
          <w:lang w:val="ru-RU"/>
        </w:rPr>
      </w:pPr>
      <w:r w:rsidRPr="005E2021">
        <w:rPr>
          <w:b/>
          <w:sz w:val="16"/>
          <w:szCs w:val="16"/>
          <w:lang w:val="ru-RU"/>
        </w:rPr>
        <w:t>Муниципальное бюджетное образовательное учреждение дополнительного образования Петрозаводского городского округа «Петрозаводская детская школа искусств им. М.А. Балакирева»</w:t>
      </w:r>
      <w:r w:rsidRPr="005E2021">
        <w:rPr>
          <w:sz w:val="16"/>
          <w:szCs w:val="16"/>
          <w:lang w:val="ru-RU"/>
        </w:rPr>
        <w:t xml:space="preserve"> (далее – </w:t>
      </w:r>
      <w:r w:rsidRPr="005E2021">
        <w:rPr>
          <w:b/>
          <w:sz w:val="16"/>
          <w:szCs w:val="16"/>
          <w:lang w:val="ru-RU"/>
        </w:rPr>
        <w:t>«Учреждение»</w:t>
      </w:r>
      <w:r w:rsidRPr="005E2021">
        <w:rPr>
          <w:sz w:val="16"/>
          <w:szCs w:val="16"/>
          <w:lang w:val="ru-RU"/>
        </w:rPr>
        <w:t xml:space="preserve">), осуществляющее образовательную деятельность на основании лицензии </w:t>
      </w:r>
      <w:r w:rsidRPr="003264FF">
        <w:rPr>
          <w:sz w:val="16"/>
          <w:szCs w:val="16"/>
          <w:lang w:val="ru-RU"/>
        </w:rPr>
        <w:t xml:space="preserve">от 27.07.2020г. </w:t>
      </w:r>
      <w:r w:rsidR="002D300C" w:rsidRPr="003264FF">
        <w:rPr>
          <w:sz w:val="16"/>
          <w:szCs w:val="16"/>
          <w:lang w:val="ru-RU"/>
        </w:rPr>
        <w:t>№Л035-01219-10/00228135,</w:t>
      </w:r>
      <w:r w:rsidRPr="003264FF">
        <w:rPr>
          <w:sz w:val="16"/>
          <w:szCs w:val="16"/>
          <w:lang w:val="ru-RU"/>
        </w:rPr>
        <w:t xml:space="preserve"> выданной</w:t>
      </w:r>
      <w:r w:rsidRPr="003264FF">
        <w:rPr>
          <w:sz w:val="18"/>
          <w:szCs w:val="16"/>
          <w:lang w:val="ru-RU"/>
        </w:rPr>
        <w:t xml:space="preserve"> </w:t>
      </w:r>
      <w:r w:rsidRPr="005E2021">
        <w:rPr>
          <w:sz w:val="16"/>
          <w:szCs w:val="16"/>
          <w:lang w:val="ru-RU"/>
        </w:rPr>
        <w:t>Министерством образования</w:t>
      </w:r>
      <w:r w:rsidR="006D2A89">
        <w:rPr>
          <w:sz w:val="16"/>
          <w:szCs w:val="16"/>
          <w:lang w:val="ru-RU"/>
        </w:rPr>
        <w:t xml:space="preserve"> и спорта</w:t>
      </w:r>
      <w:r w:rsidRPr="005E2021">
        <w:rPr>
          <w:sz w:val="16"/>
          <w:szCs w:val="16"/>
          <w:lang w:val="ru-RU"/>
        </w:rPr>
        <w:t xml:space="preserve"> Республики Карелия, именуемое в дальнейшем </w:t>
      </w:r>
      <w:r w:rsidRPr="005E2021">
        <w:rPr>
          <w:b/>
          <w:sz w:val="16"/>
          <w:szCs w:val="16"/>
          <w:lang w:val="ru-RU"/>
        </w:rPr>
        <w:t>«Исполнитель»</w:t>
      </w:r>
      <w:r w:rsidRPr="005E2021">
        <w:rPr>
          <w:sz w:val="16"/>
          <w:szCs w:val="16"/>
          <w:lang w:val="ru-RU"/>
        </w:rPr>
        <w:t>, в лице директора Бренц Милены Олеговны, действующего на основании Устава, и _________________________________________________________________</w:t>
      </w:r>
      <w:r w:rsidR="00AE7051">
        <w:rPr>
          <w:sz w:val="16"/>
          <w:szCs w:val="16"/>
          <w:lang w:val="ru-RU"/>
        </w:rPr>
        <w:t>_______</w:t>
      </w:r>
      <w:r w:rsidR="003264FF">
        <w:rPr>
          <w:sz w:val="16"/>
          <w:szCs w:val="16"/>
          <w:lang w:val="ru-RU"/>
        </w:rPr>
        <w:t>____________________________________________________</w:t>
      </w:r>
      <w:r w:rsidR="00AE7051">
        <w:rPr>
          <w:sz w:val="16"/>
          <w:szCs w:val="16"/>
          <w:lang w:val="ru-RU"/>
        </w:rPr>
        <w:t>_______</w:t>
      </w:r>
      <w:r w:rsidRPr="005E2021">
        <w:rPr>
          <w:sz w:val="16"/>
          <w:szCs w:val="16"/>
          <w:lang w:val="ru-RU"/>
        </w:rPr>
        <w:t xml:space="preserve"> _________________________________________________________________________, именуемый (-ая) в дальнейшем </w:t>
      </w:r>
      <w:r w:rsidRPr="005E2021">
        <w:rPr>
          <w:b/>
          <w:sz w:val="16"/>
          <w:szCs w:val="16"/>
          <w:lang w:val="ru-RU"/>
        </w:rPr>
        <w:t>«Заказчик»</w:t>
      </w:r>
      <w:r w:rsidRPr="005E2021">
        <w:rPr>
          <w:sz w:val="16"/>
          <w:szCs w:val="16"/>
          <w:lang w:val="ru-RU"/>
        </w:rPr>
        <w:t xml:space="preserve">, действующий в интересах несовершеннолетнего ______________________________________________________________________________________________________ _______________________________________________________________, именуемого в дальнейшем </w:t>
      </w:r>
      <w:r w:rsidRPr="005E2021">
        <w:rPr>
          <w:b/>
          <w:sz w:val="16"/>
          <w:szCs w:val="16"/>
          <w:lang w:val="ru-RU"/>
        </w:rPr>
        <w:t>«Обучающийся»</w:t>
      </w:r>
      <w:r w:rsidRPr="005E2021">
        <w:rPr>
          <w:sz w:val="16"/>
          <w:szCs w:val="16"/>
          <w:lang w:val="ru-RU"/>
        </w:rPr>
        <w:t xml:space="preserve">, совместно именуемые </w:t>
      </w:r>
      <w:r w:rsidRPr="005E2021">
        <w:rPr>
          <w:b/>
          <w:sz w:val="16"/>
          <w:szCs w:val="16"/>
          <w:lang w:val="ru-RU"/>
        </w:rPr>
        <w:t>«Стороны»</w:t>
      </w:r>
      <w:r w:rsidRPr="005E2021">
        <w:rPr>
          <w:sz w:val="16"/>
          <w:szCs w:val="16"/>
          <w:lang w:val="ru-RU"/>
        </w:rPr>
        <w:t>, заключили настоящий Договор о нижеследующем</w:t>
      </w:r>
      <w:r w:rsidR="00813BAE" w:rsidRPr="005E2021">
        <w:rPr>
          <w:sz w:val="16"/>
          <w:szCs w:val="16"/>
          <w:lang w:val="ru-RU"/>
        </w:rPr>
        <w:t>:</w:t>
      </w:r>
    </w:p>
    <w:p w:rsidR="00813BAE" w:rsidRPr="005E2021" w:rsidRDefault="00813BAE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r w:rsidRPr="005E2021">
        <w:rPr>
          <w:b/>
          <w:sz w:val="16"/>
          <w:szCs w:val="16"/>
          <w:lang w:val="ru-RU"/>
        </w:rPr>
        <w:t>Предмет Договора</w:t>
      </w:r>
    </w:p>
    <w:p w:rsidR="00566EBB" w:rsidRPr="005E2021" w:rsidRDefault="007C696E" w:rsidP="000C6740">
      <w:pPr>
        <w:numPr>
          <w:ilvl w:val="1"/>
          <w:numId w:val="1"/>
        </w:numPr>
        <w:tabs>
          <w:tab w:val="clear" w:pos="1525"/>
          <w:tab w:val="num" w:pos="567"/>
          <w:tab w:val="left" w:pos="851"/>
        </w:tabs>
        <w:ind w:left="0" w:firstLine="426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Исполнитель обязуется </w:t>
      </w:r>
      <w:r w:rsidR="002E75BB" w:rsidRPr="005E2021">
        <w:rPr>
          <w:sz w:val="16"/>
          <w:szCs w:val="16"/>
          <w:lang w:val="ru-RU"/>
        </w:rPr>
        <w:t>оказат</w:t>
      </w:r>
      <w:r w:rsidRPr="005E2021">
        <w:rPr>
          <w:sz w:val="16"/>
          <w:szCs w:val="16"/>
          <w:lang w:val="ru-RU"/>
        </w:rPr>
        <w:t xml:space="preserve">ь, а Заказчик обязуется оплатить </w:t>
      </w:r>
      <w:r w:rsidR="008E6E65" w:rsidRPr="005E2021">
        <w:rPr>
          <w:sz w:val="16"/>
          <w:szCs w:val="16"/>
          <w:lang w:val="ru-RU"/>
        </w:rPr>
        <w:t xml:space="preserve">платную </w:t>
      </w:r>
      <w:r w:rsidRPr="005E2021">
        <w:rPr>
          <w:sz w:val="16"/>
          <w:szCs w:val="16"/>
          <w:lang w:val="ru-RU"/>
        </w:rPr>
        <w:t>образовательную услугу</w:t>
      </w:r>
      <w:r w:rsidR="008E6E65" w:rsidRPr="005E2021">
        <w:rPr>
          <w:sz w:val="16"/>
          <w:szCs w:val="16"/>
          <w:lang w:val="ru-RU"/>
        </w:rPr>
        <w:t xml:space="preserve"> (далее – услуга)</w:t>
      </w:r>
      <w:r w:rsidR="00D36A90" w:rsidRPr="005E2021">
        <w:rPr>
          <w:sz w:val="16"/>
          <w:szCs w:val="16"/>
          <w:lang w:val="ru-RU"/>
        </w:rPr>
        <w:t xml:space="preserve">, оказываемую </w:t>
      </w:r>
      <w:r w:rsidR="00CB3D33" w:rsidRPr="005E2021">
        <w:rPr>
          <w:sz w:val="16"/>
          <w:szCs w:val="16"/>
          <w:lang w:val="ru-RU"/>
        </w:rPr>
        <w:t xml:space="preserve">Учреждением в соответствии с </w:t>
      </w:r>
      <w:r w:rsidR="005E69DE" w:rsidRPr="005E2021">
        <w:rPr>
          <w:sz w:val="16"/>
          <w:szCs w:val="16"/>
          <w:lang w:val="ru-RU"/>
        </w:rPr>
        <w:t xml:space="preserve">дополнительной </w:t>
      </w:r>
      <w:r w:rsidR="00A34611" w:rsidRPr="005E2021">
        <w:rPr>
          <w:sz w:val="16"/>
          <w:szCs w:val="16"/>
          <w:lang w:val="ru-RU"/>
        </w:rPr>
        <w:t>общеразвивающей программой</w:t>
      </w:r>
      <w:r w:rsidR="008B1AD6" w:rsidRPr="005E2021">
        <w:rPr>
          <w:sz w:val="16"/>
          <w:szCs w:val="16"/>
          <w:lang w:val="ru-RU"/>
        </w:rPr>
        <w:t xml:space="preserve"> </w:t>
      </w:r>
      <w:r w:rsidR="005E69DE" w:rsidRPr="005E2021">
        <w:rPr>
          <w:sz w:val="16"/>
          <w:szCs w:val="16"/>
          <w:lang w:val="ru-RU"/>
        </w:rPr>
        <w:t xml:space="preserve">художественной направленности </w:t>
      </w:r>
      <w:r w:rsidR="00B67DE9" w:rsidRPr="005E2021">
        <w:rPr>
          <w:sz w:val="16"/>
          <w:szCs w:val="16"/>
          <w:lang w:val="ru-RU"/>
        </w:rPr>
        <w:t xml:space="preserve">(форма </w:t>
      </w:r>
      <w:r w:rsidR="00AC7B7E" w:rsidRPr="005E2021">
        <w:rPr>
          <w:sz w:val="16"/>
          <w:szCs w:val="16"/>
          <w:lang w:val="ru-RU"/>
        </w:rPr>
        <w:t>обучения</w:t>
      </w:r>
      <w:r w:rsidR="00B67DE9" w:rsidRPr="005E2021">
        <w:rPr>
          <w:sz w:val="16"/>
          <w:szCs w:val="16"/>
          <w:lang w:val="ru-RU"/>
        </w:rPr>
        <w:t xml:space="preserve"> – очная)</w:t>
      </w:r>
      <w:r w:rsidR="00AC7B7E" w:rsidRPr="005E2021">
        <w:rPr>
          <w:sz w:val="16"/>
          <w:szCs w:val="16"/>
          <w:lang w:val="ru-RU"/>
        </w:rPr>
        <w:t>.</w:t>
      </w:r>
    </w:p>
    <w:tbl>
      <w:tblPr>
        <w:tblStyle w:val="ab"/>
        <w:tblW w:w="10474" w:type="dxa"/>
        <w:tblLook w:val="04A0" w:firstRow="1" w:lastRow="0" w:firstColumn="1" w:lastColumn="0" w:noHBand="0" w:noVBand="1"/>
      </w:tblPr>
      <w:tblGrid>
        <w:gridCol w:w="2452"/>
        <w:gridCol w:w="4631"/>
        <w:gridCol w:w="1761"/>
        <w:gridCol w:w="1630"/>
      </w:tblGrid>
      <w:tr w:rsidR="005E2106" w:rsidRPr="005E2021" w:rsidTr="003264FF">
        <w:tc>
          <w:tcPr>
            <w:tcW w:w="2452" w:type="dxa"/>
            <w:vAlign w:val="center"/>
          </w:tcPr>
          <w:p w:rsidR="005E2106" w:rsidRPr="005E2021" w:rsidRDefault="005E2106" w:rsidP="00522A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Учебный предмет</w:t>
            </w:r>
          </w:p>
        </w:tc>
        <w:tc>
          <w:tcPr>
            <w:tcW w:w="4631" w:type="dxa"/>
            <w:vAlign w:val="center"/>
          </w:tcPr>
          <w:p w:rsidR="005E2106" w:rsidRPr="005E2021" w:rsidRDefault="005E2106" w:rsidP="00522A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Наименование модуля</w:t>
            </w:r>
          </w:p>
        </w:tc>
        <w:tc>
          <w:tcPr>
            <w:tcW w:w="1761" w:type="dxa"/>
            <w:vAlign w:val="center"/>
          </w:tcPr>
          <w:p w:rsidR="005E2106" w:rsidRPr="005E2021" w:rsidRDefault="005E2106" w:rsidP="004F364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 xml:space="preserve">Кол-во учебных (по </w:t>
            </w:r>
            <w:r w:rsidR="004F3644" w:rsidRPr="005E2021">
              <w:rPr>
                <w:b/>
                <w:sz w:val="16"/>
                <w:szCs w:val="16"/>
                <w:lang w:val="ru-RU"/>
              </w:rPr>
              <w:t>___</w:t>
            </w:r>
            <w:r w:rsidRPr="005E2021">
              <w:rPr>
                <w:b/>
                <w:sz w:val="16"/>
                <w:szCs w:val="16"/>
                <w:lang w:val="ru-RU"/>
              </w:rPr>
              <w:t xml:space="preserve"> мин.) часов в модуле</w:t>
            </w:r>
          </w:p>
        </w:tc>
        <w:tc>
          <w:tcPr>
            <w:tcW w:w="1630" w:type="dxa"/>
            <w:vAlign w:val="center"/>
          </w:tcPr>
          <w:p w:rsidR="005E2106" w:rsidRPr="005E2021" w:rsidRDefault="00133FC9" w:rsidP="00133FC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Стоимость услуг, руб./мес.</w:t>
            </w:r>
          </w:p>
        </w:tc>
      </w:tr>
      <w:tr w:rsidR="00741058" w:rsidRPr="005E2021" w:rsidTr="003264FF">
        <w:tc>
          <w:tcPr>
            <w:tcW w:w="2452" w:type="dxa"/>
            <w:vMerge w:val="restart"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 xml:space="preserve">Сентябрь – </w:t>
            </w:r>
          </w:p>
        </w:tc>
        <w:tc>
          <w:tcPr>
            <w:tcW w:w="1761" w:type="dxa"/>
            <w:vAlign w:val="center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  <w:vAlign w:val="center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Октябрь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  <w:vAlign w:val="center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  <w:vAlign w:val="center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Ноябрь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Декабрь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Январь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Февраль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</w:tcPr>
          <w:p w:rsidR="00741058" w:rsidRPr="005E2021" w:rsidRDefault="00741058" w:rsidP="0074105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Март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  <w:vAlign w:val="center"/>
          </w:tcPr>
          <w:p w:rsidR="00741058" w:rsidRPr="005E2021" w:rsidRDefault="00741058" w:rsidP="00741058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Апрель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41058" w:rsidRPr="005E2021" w:rsidTr="003264FF">
        <w:tc>
          <w:tcPr>
            <w:tcW w:w="2452" w:type="dxa"/>
            <w:vMerge/>
            <w:vAlign w:val="center"/>
          </w:tcPr>
          <w:p w:rsidR="00741058" w:rsidRPr="005E2021" w:rsidRDefault="00741058" w:rsidP="00741058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631" w:type="dxa"/>
            <w:vAlign w:val="center"/>
          </w:tcPr>
          <w:p w:rsidR="00741058" w:rsidRPr="005E2021" w:rsidRDefault="00741058" w:rsidP="004F3644">
            <w:pPr>
              <w:rPr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Май</w:t>
            </w:r>
            <w:r w:rsidRPr="005E2021">
              <w:rPr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761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741058" w:rsidRPr="005E2021" w:rsidRDefault="00741058" w:rsidP="0074105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FDB" w:rsidRPr="005E2021" w:rsidTr="003264FF">
        <w:tc>
          <w:tcPr>
            <w:tcW w:w="7083" w:type="dxa"/>
            <w:gridSpan w:val="2"/>
            <w:vAlign w:val="center"/>
          </w:tcPr>
          <w:p w:rsidR="00994FDB" w:rsidRPr="005E2021" w:rsidRDefault="00994FDB" w:rsidP="00994FDB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1761" w:type="dxa"/>
            <w:vAlign w:val="center"/>
          </w:tcPr>
          <w:p w:rsidR="00994FDB" w:rsidRPr="005E2021" w:rsidRDefault="00994FDB" w:rsidP="00857B9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</w:tcPr>
          <w:p w:rsidR="00994FDB" w:rsidRPr="005E2021" w:rsidRDefault="00994FDB" w:rsidP="00994FD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5E69DE" w:rsidRPr="005E2021" w:rsidRDefault="005E69DE" w:rsidP="004F0DE4">
      <w:pPr>
        <w:tabs>
          <w:tab w:val="left" w:pos="426"/>
          <w:tab w:val="left" w:pos="851"/>
        </w:tabs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1.2.</w:t>
      </w:r>
      <w:r w:rsidRPr="005E2021">
        <w:rPr>
          <w:sz w:val="16"/>
          <w:szCs w:val="16"/>
          <w:lang w:val="ru-RU"/>
        </w:rPr>
        <w:tab/>
        <w:t xml:space="preserve">Срок освоения Обучающимся </w:t>
      </w:r>
      <w:r w:rsidR="00EE708F" w:rsidRPr="005E2021">
        <w:rPr>
          <w:sz w:val="16"/>
          <w:szCs w:val="16"/>
          <w:lang w:val="ru-RU"/>
        </w:rPr>
        <w:t xml:space="preserve">образовательной </w:t>
      </w:r>
      <w:r w:rsidR="00161FE7" w:rsidRPr="005E2021">
        <w:rPr>
          <w:sz w:val="16"/>
          <w:szCs w:val="16"/>
          <w:lang w:val="ru-RU"/>
        </w:rPr>
        <w:t>п</w:t>
      </w:r>
      <w:r w:rsidR="008B1AD6" w:rsidRPr="005E2021">
        <w:rPr>
          <w:sz w:val="16"/>
          <w:szCs w:val="16"/>
          <w:lang w:val="ru-RU"/>
        </w:rPr>
        <w:t xml:space="preserve">рограммы </w:t>
      </w:r>
      <w:r w:rsidRPr="005E2021">
        <w:rPr>
          <w:sz w:val="16"/>
          <w:szCs w:val="16"/>
          <w:lang w:val="ru-RU"/>
        </w:rPr>
        <w:t xml:space="preserve">составляет </w:t>
      </w:r>
      <w:r w:rsidR="00255714" w:rsidRPr="005E2021">
        <w:rPr>
          <w:sz w:val="16"/>
          <w:szCs w:val="16"/>
          <w:lang w:val="ru-RU"/>
        </w:rPr>
        <w:t>____</w:t>
      </w:r>
      <w:r w:rsidR="00284512" w:rsidRPr="005E2021">
        <w:rPr>
          <w:sz w:val="16"/>
          <w:szCs w:val="16"/>
          <w:lang w:val="ru-RU"/>
        </w:rPr>
        <w:t>__</w:t>
      </w:r>
      <w:r w:rsidR="00255714" w:rsidRPr="005E2021">
        <w:rPr>
          <w:sz w:val="16"/>
          <w:szCs w:val="16"/>
          <w:lang w:val="ru-RU"/>
        </w:rPr>
        <w:t xml:space="preserve"> </w:t>
      </w:r>
      <w:r w:rsidRPr="005E2021">
        <w:rPr>
          <w:sz w:val="16"/>
          <w:szCs w:val="16"/>
          <w:lang w:val="ru-RU"/>
        </w:rPr>
        <w:t xml:space="preserve"> год</w:t>
      </w:r>
      <w:r w:rsidR="00284512" w:rsidRPr="005E2021">
        <w:rPr>
          <w:sz w:val="16"/>
          <w:szCs w:val="16"/>
          <w:lang w:val="ru-RU"/>
        </w:rPr>
        <w:t xml:space="preserve"> (</w:t>
      </w:r>
      <w:r w:rsidR="00255714" w:rsidRPr="005E2021">
        <w:rPr>
          <w:sz w:val="16"/>
          <w:szCs w:val="16"/>
          <w:lang w:val="ru-RU"/>
        </w:rPr>
        <w:t>а</w:t>
      </w:r>
      <w:r w:rsidR="00284512" w:rsidRPr="005E2021">
        <w:rPr>
          <w:sz w:val="16"/>
          <w:szCs w:val="16"/>
          <w:lang w:val="ru-RU"/>
        </w:rPr>
        <w:t>)  / лет</w:t>
      </w:r>
      <w:r w:rsidRPr="005E2021">
        <w:rPr>
          <w:sz w:val="16"/>
          <w:szCs w:val="16"/>
          <w:lang w:val="ru-RU"/>
        </w:rPr>
        <w:t>.</w:t>
      </w:r>
    </w:p>
    <w:p w:rsidR="005E69DE" w:rsidRPr="005E2021" w:rsidRDefault="005E69DE" w:rsidP="004F0DE4">
      <w:pPr>
        <w:tabs>
          <w:tab w:val="left" w:pos="426"/>
          <w:tab w:val="left" w:pos="851"/>
        </w:tabs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1.3.</w:t>
      </w:r>
      <w:r w:rsidRPr="005E2021">
        <w:rPr>
          <w:sz w:val="16"/>
          <w:szCs w:val="16"/>
          <w:lang w:val="ru-RU"/>
        </w:rPr>
        <w:tab/>
      </w:r>
      <w:r w:rsidR="008710B8" w:rsidRPr="005E2021">
        <w:rPr>
          <w:sz w:val="16"/>
          <w:szCs w:val="16"/>
          <w:lang w:val="ru-RU"/>
        </w:rPr>
        <w:t xml:space="preserve">Обучающемуся, завершившему полный курс обучения по дополнительной общеразвивающей программе художественной направленности и прошедшему итоговую аттестацию, </w:t>
      </w:r>
      <w:r w:rsidRPr="005E2021">
        <w:rPr>
          <w:sz w:val="16"/>
          <w:szCs w:val="16"/>
          <w:lang w:val="ru-RU"/>
        </w:rPr>
        <w:t>выдается Свидетельство об окончании МОУ ДО «Петрозаводская детская школа искусств им. М.А. Балакирева».</w:t>
      </w:r>
    </w:p>
    <w:p w:rsidR="005E69DE" w:rsidRPr="005E2021" w:rsidRDefault="005E69DE" w:rsidP="004F0DE4">
      <w:pPr>
        <w:tabs>
          <w:tab w:val="left" w:pos="426"/>
          <w:tab w:val="left" w:pos="851"/>
        </w:tabs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1.4.</w:t>
      </w:r>
      <w:r w:rsidRPr="005E2021">
        <w:rPr>
          <w:sz w:val="16"/>
          <w:szCs w:val="16"/>
          <w:lang w:val="ru-RU"/>
        </w:rPr>
        <w:tab/>
      </w:r>
      <w:r w:rsidR="008710B8" w:rsidRPr="005E2021">
        <w:rPr>
          <w:sz w:val="16"/>
          <w:szCs w:val="16"/>
          <w:lang w:val="ru-RU"/>
        </w:rPr>
        <w:t>Обучающемуся, завершившему полный курс обучения по дополни</w:t>
      </w:r>
      <w:bookmarkStart w:id="0" w:name="_GoBack"/>
      <w:bookmarkEnd w:id="0"/>
      <w:r w:rsidR="008710B8" w:rsidRPr="005E2021">
        <w:rPr>
          <w:sz w:val="16"/>
          <w:szCs w:val="16"/>
          <w:lang w:val="ru-RU"/>
        </w:rPr>
        <w:t xml:space="preserve">тельной общеразвивающей программе художественной направленности, но не прошедшему итоговую аттестацию, </w:t>
      </w:r>
      <w:r w:rsidRPr="005E2021">
        <w:rPr>
          <w:sz w:val="16"/>
          <w:szCs w:val="16"/>
          <w:lang w:val="ru-RU"/>
        </w:rPr>
        <w:t>выдается С</w:t>
      </w:r>
      <w:r w:rsidR="00161FE7" w:rsidRPr="005E2021">
        <w:rPr>
          <w:sz w:val="16"/>
          <w:szCs w:val="16"/>
          <w:lang w:val="ru-RU"/>
        </w:rPr>
        <w:t>правка</w:t>
      </w:r>
      <w:r w:rsidRPr="005E2021">
        <w:rPr>
          <w:sz w:val="16"/>
          <w:szCs w:val="16"/>
          <w:lang w:val="ru-RU"/>
        </w:rPr>
        <w:t xml:space="preserve"> об обучении в МОУ ДО «Петрозаводская детская школа искусств им. М.А. Балакирева</w:t>
      </w:r>
      <w:r w:rsidR="000C6740" w:rsidRPr="005E2021">
        <w:rPr>
          <w:sz w:val="16"/>
          <w:szCs w:val="16"/>
          <w:lang w:val="ru-RU"/>
        </w:rPr>
        <w:t>.</w:t>
      </w:r>
    </w:p>
    <w:p w:rsidR="00255714" w:rsidRPr="00B11E9C" w:rsidRDefault="00255714" w:rsidP="004F0DE4">
      <w:pPr>
        <w:pStyle w:val="ac"/>
        <w:tabs>
          <w:tab w:val="left" w:pos="426"/>
        </w:tabs>
        <w:ind w:left="0"/>
        <w:jc w:val="both"/>
        <w:rPr>
          <w:b/>
          <w:bCs/>
          <w:sz w:val="26"/>
          <w:szCs w:val="26"/>
        </w:rPr>
      </w:pPr>
      <w:r w:rsidRPr="00B11E9C">
        <w:rPr>
          <w:sz w:val="16"/>
          <w:szCs w:val="16"/>
          <w:lang w:val="ru-RU"/>
        </w:rPr>
        <w:t>1.5.    Свидетельство об окончании дошкольного уровня образования выдается выпускникам программ:</w:t>
      </w:r>
      <w:r w:rsidRPr="00B11E9C">
        <w:rPr>
          <w:sz w:val="26"/>
          <w:szCs w:val="26"/>
        </w:rPr>
        <w:t xml:space="preserve"> </w:t>
      </w:r>
    </w:p>
    <w:p w:rsidR="00255714" w:rsidRPr="00B11E9C" w:rsidRDefault="00255714" w:rsidP="004F0DE4">
      <w:pPr>
        <w:tabs>
          <w:tab w:val="left" w:pos="426"/>
        </w:tabs>
        <w:jc w:val="both"/>
        <w:rPr>
          <w:sz w:val="16"/>
          <w:szCs w:val="16"/>
          <w:lang w:val="ru-RU"/>
        </w:rPr>
      </w:pPr>
      <w:r w:rsidRPr="00B11E9C">
        <w:rPr>
          <w:sz w:val="16"/>
          <w:szCs w:val="16"/>
          <w:lang w:val="ru-RU"/>
        </w:rPr>
        <w:t xml:space="preserve">1.5.1. «Развитие музыкальных способностей» (дети 6-ти лет); </w:t>
      </w:r>
    </w:p>
    <w:p w:rsidR="00255714" w:rsidRPr="00B11E9C" w:rsidRDefault="00255714" w:rsidP="004F0DE4">
      <w:pPr>
        <w:tabs>
          <w:tab w:val="left" w:pos="426"/>
        </w:tabs>
        <w:jc w:val="both"/>
        <w:rPr>
          <w:sz w:val="16"/>
          <w:szCs w:val="16"/>
          <w:lang w:val="ru-RU"/>
        </w:rPr>
      </w:pPr>
      <w:r w:rsidRPr="00B11E9C">
        <w:rPr>
          <w:sz w:val="16"/>
          <w:szCs w:val="16"/>
          <w:lang w:val="ru-RU"/>
        </w:rPr>
        <w:t>1.5.</w:t>
      </w:r>
      <w:r w:rsidR="003264FF" w:rsidRPr="00B11E9C">
        <w:rPr>
          <w:sz w:val="16"/>
          <w:szCs w:val="16"/>
          <w:lang w:val="ru-RU"/>
        </w:rPr>
        <w:t>2</w:t>
      </w:r>
      <w:r w:rsidRPr="00B11E9C">
        <w:rPr>
          <w:sz w:val="16"/>
          <w:szCs w:val="16"/>
          <w:lang w:val="ru-RU"/>
        </w:rPr>
        <w:t>. «Моя вообразилия»;</w:t>
      </w:r>
    </w:p>
    <w:p w:rsidR="00255714" w:rsidRPr="00B11E9C" w:rsidRDefault="00255714" w:rsidP="004F0DE4">
      <w:pPr>
        <w:tabs>
          <w:tab w:val="left" w:pos="426"/>
        </w:tabs>
        <w:jc w:val="both"/>
        <w:rPr>
          <w:sz w:val="16"/>
          <w:szCs w:val="16"/>
          <w:lang w:val="ru-RU"/>
        </w:rPr>
      </w:pPr>
      <w:r w:rsidRPr="00B11E9C">
        <w:rPr>
          <w:sz w:val="16"/>
          <w:szCs w:val="16"/>
          <w:lang w:val="ru-RU"/>
        </w:rPr>
        <w:t>1.5.</w:t>
      </w:r>
      <w:r w:rsidR="003264FF" w:rsidRPr="00B11E9C">
        <w:rPr>
          <w:sz w:val="16"/>
          <w:szCs w:val="16"/>
          <w:lang w:val="ru-RU"/>
        </w:rPr>
        <w:t>3</w:t>
      </w:r>
      <w:r w:rsidRPr="00B11E9C">
        <w:rPr>
          <w:sz w:val="16"/>
          <w:szCs w:val="16"/>
          <w:lang w:val="ru-RU"/>
        </w:rPr>
        <w:t>. «Изобразительное искусство»;</w:t>
      </w:r>
    </w:p>
    <w:p w:rsidR="00255714" w:rsidRPr="00B11E9C" w:rsidRDefault="00255714" w:rsidP="004F0DE4">
      <w:pPr>
        <w:tabs>
          <w:tab w:val="left" w:pos="426"/>
        </w:tabs>
        <w:jc w:val="both"/>
        <w:rPr>
          <w:sz w:val="16"/>
          <w:szCs w:val="16"/>
          <w:lang w:val="ru-RU"/>
        </w:rPr>
      </w:pPr>
      <w:r w:rsidRPr="00B11E9C">
        <w:rPr>
          <w:sz w:val="16"/>
          <w:szCs w:val="16"/>
          <w:lang w:val="ru-RU"/>
        </w:rPr>
        <w:t>1.5.</w:t>
      </w:r>
      <w:r w:rsidR="003264FF" w:rsidRPr="00B11E9C">
        <w:rPr>
          <w:sz w:val="16"/>
          <w:szCs w:val="16"/>
          <w:lang w:val="ru-RU"/>
        </w:rPr>
        <w:t>4</w:t>
      </w:r>
      <w:r w:rsidRPr="00B11E9C">
        <w:rPr>
          <w:sz w:val="16"/>
          <w:szCs w:val="16"/>
          <w:lang w:val="ru-RU"/>
        </w:rPr>
        <w:t>. «Хореография»;</w:t>
      </w:r>
    </w:p>
    <w:p w:rsidR="00255714" w:rsidRPr="00B11E9C" w:rsidRDefault="00255714" w:rsidP="004F0DE4">
      <w:pPr>
        <w:tabs>
          <w:tab w:val="left" w:pos="426"/>
        </w:tabs>
        <w:jc w:val="both"/>
        <w:rPr>
          <w:sz w:val="16"/>
          <w:szCs w:val="16"/>
          <w:lang w:val="ru-RU"/>
        </w:rPr>
      </w:pPr>
      <w:r w:rsidRPr="00B11E9C">
        <w:rPr>
          <w:sz w:val="16"/>
          <w:szCs w:val="16"/>
          <w:lang w:val="ru-RU"/>
        </w:rPr>
        <w:t>1.5.</w:t>
      </w:r>
      <w:r w:rsidR="003264FF" w:rsidRPr="00B11E9C">
        <w:rPr>
          <w:sz w:val="16"/>
          <w:szCs w:val="16"/>
          <w:lang w:val="ru-RU"/>
        </w:rPr>
        <w:t>5</w:t>
      </w:r>
      <w:r w:rsidRPr="00B11E9C">
        <w:rPr>
          <w:sz w:val="16"/>
          <w:szCs w:val="16"/>
          <w:lang w:val="ru-RU"/>
        </w:rPr>
        <w:t>. «Театральная студия».</w:t>
      </w:r>
    </w:p>
    <w:p w:rsidR="000815D8" w:rsidRPr="005E2021" w:rsidRDefault="000815D8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r w:rsidRPr="005E2021">
        <w:rPr>
          <w:b/>
          <w:sz w:val="16"/>
          <w:szCs w:val="16"/>
          <w:lang w:val="ru-RU"/>
        </w:rPr>
        <w:t>Права Исполнителя, Заказчика и Обучающегося</w:t>
      </w:r>
    </w:p>
    <w:p w:rsidR="000815D8" w:rsidRPr="005E2021" w:rsidRDefault="000815D8" w:rsidP="0071634D">
      <w:pPr>
        <w:numPr>
          <w:ilvl w:val="1"/>
          <w:numId w:val="1"/>
        </w:numPr>
        <w:tabs>
          <w:tab w:val="num" w:pos="426"/>
          <w:tab w:val="num" w:pos="567"/>
        </w:tabs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Исполнитель вправе:</w:t>
      </w:r>
    </w:p>
    <w:p w:rsidR="00783E79" w:rsidRPr="005E2021" w:rsidRDefault="00783E79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При отсутствии Обучающегося на занятиях по уважительной причине (при наличии медицинской справки) по соглашению Сторон зачесть стоимость не оказанных услуг в счет платежа за следующий период. Уроки, пропущенные без уважительной причины, не возмещаются.</w:t>
      </w:r>
    </w:p>
    <w:p w:rsidR="0020648D" w:rsidRPr="005E2021" w:rsidRDefault="008C7837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С</w:t>
      </w:r>
      <w:r w:rsidR="0020648D" w:rsidRPr="005E2021">
        <w:rPr>
          <w:sz w:val="16"/>
          <w:szCs w:val="16"/>
          <w:lang w:val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20648D" w:rsidRPr="005E2021" w:rsidRDefault="000815D8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</w:t>
      </w:r>
      <w:r w:rsidR="0020648D" w:rsidRPr="005E2021">
        <w:rPr>
          <w:sz w:val="16"/>
          <w:szCs w:val="16"/>
          <w:lang w:val="ru-RU"/>
        </w:rPr>
        <w:t>ми Исполнителя;</w:t>
      </w:r>
    </w:p>
    <w:p w:rsidR="0020648D" w:rsidRPr="005E2021" w:rsidRDefault="0020648D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О</w:t>
      </w:r>
      <w:r w:rsidR="00C16153" w:rsidRPr="005E2021">
        <w:rPr>
          <w:sz w:val="16"/>
          <w:szCs w:val="16"/>
          <w:lang w:val="ru-RU"/>
        </w:rPr>
        <w:t xml:space="preserve">существлять контроль за явкой </w:t>
      </w:r>
      <w:r w:rsidR="00B67DE9" w:rsidRPr="005E2021">
        <w:rPr>
          <w:sz w:val="16"/>
          <w:szCs w:val="16"/>
          <w:lang w:val="ru-RU"/>
        </w:rPr>
        <w:t>О</w:t>
      </w:r>
      <w:r w:rsidR="00C16153" w:rsidRPr="005E2021">
        <w:rPr>
          <w:sz w:val="16"/>
          <w:szCs w:val="16"/>
          <w:lang w:val="ru-RU"/>
        </w:rPr>
        <w:t>бучающегося на занятия в соответствии с утверждённым расписа</w:t>
      </w:r>
      <w:r w:rsidRPr="005E2021">
        <w:rPr>
          <w:sz w:val="16"/>
          <w:szCs w:val="16"/>
          <w:lang w:val="ru-RU"/>
        </w:rPr>
        <w:t>нием</w:t>
      </w:r>
      <w:r w:rsidR="00B67DE9" w:rsidRPr="005E2021">
        <w:rPr>
          <w:sz w:val="16"/>
          <w:szCs w:val="16"/>
          <w:lang w:val="ru-RU"/>
        </w:rPr>
        <w:t xml:space="preserve"> </w:t>
      </w:r>
      <w:r w:rsidR="00CB3D33" w:rsidRPr="005E2021">
        <w:rPr>
          <w:sz w:val="16"/>
          <w:szCs w:val="16"/>
          <w:lang w:val="ru-RU"/>
        </w:rPr>
        <w:t>Учреждения</w:t>
      </w:r>
      <w:r w:rsidRPr="005E2021">
        <w:rPr>
          <w:sz w:val="16"/>
          <w:szCs w:val="16"/>
          <w:lang w:val="ru-RU"/>
        </w:rPr>
        <w:t>;</w:t>
      </w:r>
    </w:p>
    <w:p w:rsidR="00C16153" w:rsidRPr="005E2021" w:rsidRDefault="00485112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Менять график</w:t>
      </w:r>
      <w:r w:rsidR="00C16153" w:rsidRPr="005E2021">
        <w:rPr>
          <w:sz w:val="16"/>
          <w:szCs w:val="16"/>
          <w:lang w:val="ru-RU"/>
        </w:rPr>
        <w:t xml:space="preserve"> предоставления услуги в связи с производственной необходимостью с </w:t>
      </w:r>
      <w:r w:rsidR="000A6212" w:rsidRPr="005E2021">
        <w:rPr>
          <w:sz w:val="16"/>
          <w:szCs w:val="16"/>
          <w:lang w:val="ru-RU"/>
        </w:rPr>
        <w:t>уведомлением</w:t>
      </w:r>
      <w:r w:rsidR="000D6F2D" w:rsidRPr="005E2021">
        <w:rPr>
          <w:sz w:val="16"/>
          <w:szCs w:val="16"/>
          <w:lang w:val="ru-RU"/>
        </w:rPr>
        <w:t xml:space="preserve"> об этом Заказчика за </w:t>
      </w:r>
      <w:r w:rsidR="000A6212" w:rsidRPr="005E2021">
        <w:rPr>
          <w:sz w:val="16"/>
          <w:szCs w:val="16"/>
          <w:lang w:val="ru-RU"/>
        </w:rPr>
        <w:t xml:space="preserve">10 </w:t>
      </w:r>
      <w:r w:rsidR="007D5972" w:rsidRPr="005E2021">
        <w:rPr>
          <w:sz w:val="16"/>
          <w:szCs w:val="16"/>
          <w:lang w:val="ru-RU"/>
        </w:rPr>
        <w:t xml:space="preserve">календарных </w:t>
      </w:r>
      <w:r w:rsidR="000D6F2D" w:rsidRPr="005E2021">
        <w:rPr>
          <w:sz w:val="16"/>
          <w:szCs w:val="16"/>
          <w:lang w:val="ru-RU"/>
        </w:rPr>
        <w:t>дней;</w:t>
      </w:r>
    </w:p>
    <w:p w:rsidR="000D6F2D" w:rsidRPr="005E2021" w:rsidRDefault="000D6F2D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Популяризировать детское творчество через выставки, публикации в средствах массовой информации, участи</w:t>
      </w:r>
      <w:r w:rsidR="00457EF1" w:rsidRPr="005E2021">
        <w:rPr>
          <w:sz w:val="16"/>
          <w:szCs w:val="16"/>
          <w:lang w:val="ru-RU"/>
        </w:rPr>
        <w:t>е</w:t>
      </w:r>
      <w:r w:rsidRPr="005E2021">
        <w:rPr>
          <w:sz w:val="16"/>
          <w:szCs w:val="16"/>
          <w:lang w:val="ru-RU"/>
        </w:rPr>
        <w:t xml:space="preserve"> в открытых конкурсах, концертах, выступлениях, участи</w:t>
      </w:r>
      <w:r w:rsidR="00457EF1" w:rsidRPr="005E2021">
        <w:rPr>
          <w:sz w:val="16"/>
          <w:szCs w:val="16"/>
          <w:lang w:val="ru-RU"/>
        </w:rPr>
        <w:t>е</w:t>
      </w:r>
      <w:r w:rsidRPr="005E2021">
        <w:rPr>
          <w:sz w:val="16"/>
          <w:szCs w:val="16"/>
          <w:lang w:val="ru-RU"/>
        </w:rPr>
        <w:t xml:space="preserve"> в совместных выступлениях с профессиональными артистами.</w:t>
      </w:r>
    </w:p>
    <w:p w:rsidR="00485112" w:rsidRPr="005E2021" w:rsidRDefault="000815D8" w:rsidP="0071634D">
      <w:pPr>
        <w:numPr>
          <w:ilvl w:val="1"/>
          <w:numId w:val="1"/>
        </w:numPr>
        <w:tabs>
          <w:tab w:val="num" w:pos="426"/>
          <w:tab w:val="num" w:pos="567"/>
        </w:tabs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Заказчик вправе</w:t>
      </w:r>
      <w:r w:rsidR="00485112" w:rsidRPr="005E2021">
        <w:rPr>
          <w:sz w:val="16"/>
          <w:szCs w:val="16"/>
          <w:lang w:val="ru-RU"/>
        </w:rPr>
        <w:t>:</w:t>
      </w:r>
    </w:p>
    <w:p w:rsidR="0020648D" w:rsidRPr="005E2021" w:rsidRDefault="0020648D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21726" w:rsidRPr="005E2021" w:rsidRDefault="0020648D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Требовать от Исполнителя</w:t>
      </w:r>
      <w:r w:rsidR="00485112" w:rsidRPr="005E2021">
        <w:rPr>
          <w:sz w:val="16"/>
          <w:szCs w:val="16"/>
          <w:lang w:val="ru-RU"/>
        </w:rPr>
        <w:t xml:space="preserve"> предоставления </w:t>
      </w:r>
      <w:r w:rsidRPr="005E2021">
        <w:rPr>
          <w:sz w:val="16"/>
          <w:szCs w:val="16"/>
          <w:lang w:val="ru-RU"/>
        </w:rPr>
        <w:t>О</w:t>
      </w:r>
      <w:r w:rsidR="00485112" w:rsidRPr="005E2021">
        <w:rPr>
          <w:sz w:val="16"/>
          <w:szCs w:val="16"/>
          <w:lang w:val="ru-RU"/>
        </w:rPr>
        <w:t>бучающемуся услуг в соответ</w:t>
      </w:r>
      <w:r w:rsidR="00921726" w:rsidRPr="005E2021">
        <w:rPr>
          <w:sz w:val="16"/>
          <w:szCs w:val="16"/>
          <w:lang w:val="ru-RU"/>
        </w:rPr>
        <w:t xml:space="preserve">ствии с </w:t>
      </w:r>
      <w:r w:rsidR="00161FE7" w:rsidRPr="005E2021">
        <w:rPr>
          <w:sz w:val="16"/>
          <w:szCs w:val="16"/>
          <w:lang w:val="ru-RU"/>
        </w:rPr>
        <w:t>образовательной п</w:t>
      </w:r>
      <w:r w:rsidR="00921726" w:rsidRPr="005E2021">
        <w:rPr>
          <w:sz w:val="16"/>
          <w:szCs w:val="16"/>
          <w:lang w:val="ru-RU"/>
        </w:rPr>
        <w:t>ро</w:t>
      </w:r>
      <w:r w:rsidR="00161FE7" w:rsidRPr="005E2021">
        <w:rPr>
          <w:sz w:val="16"/>
          <w:szCs w:val="16"/>
          <w:lang w:val="ru-RU"/>
        </w:rPr>
        <w:t>граммой</w:t>
      </w:r>
      <w:r w:rsidR="00485112" w:rsidRPr="005E2021">
        <w:rPr>
          <w:sz w:val="16"/>
          <w:szCs w:val="16"/>
          <w:lang w:val="ru-RU"/>
        </w:rPr>
        <w:t>, в количестве и качестве, определённых настоящим Догово</w:t>
      </w:r>
      <w:r w:rsidR="00921726" w:rsidRPr="005E2021">
        <w:rPr>
          <w:sz w:val="16"/>
          <w:szCs w:val="16"/>
          <w:lang w:val="ru-RU"/>
        </w:rPr>
        <w:t>ром;</w:t>
      </w:r>
    </w:p>
    <w:p w:rsidR="00921726" w:rsidRPr="005E2021" w:rsidRDefault="00485112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Расторгнуть договор досрочно после письменного уведомлен</w:t>
      </w:r>
      <w:r w:rsidR="00921726" w:rsidRPr="005E2021">
        <w:rPr>
          <w:sz w:val="16"/>
          <w:szCs w:val="16"/>
          <w:lang w:val="ru-RU"/>
        </w:rPr>
        <w:t xml:space="preserve">ия </w:t>
      </w:r>
      <w:r w:rsidR="00B67DE9" w:rsidRPr="005E2021">
        <w:rPr>
          <w:sz w:val="16"/>
          <w:szCs w:val="16"/>
          <w:lang w:val="ru-RU"/>
        </w:rPr>
        <w:t>Исполнителя</w:t>
      </w:r>
      <w:r w:rsidR="00921726" w:rsidRPr="005E2021">
        <w:rPr>
          <w:sz w:val="16"/>
          <w:szCs w:val="16"/>
          <w:lang w:val="ru-RU"/>
        </w:rPr>
        <w:t xml:space="preserve"> за </w:t>
      </w:r>
      <w:r w:rsidR="007D5972" w:rsidRPr="005E2021">
        <w:rPr>
          <w:sz w:val="16"/>
          <w:szCs w:val="16"/>
          <w:lang w:val="ru-RU"/>
        </w:rPr>
        <w:t>10 календарных</w:t>
      </w:r>
      <w:r w:rsidR="00921726" w:rsidRPr="005E2021">
        <w:rPr>
          <w:sz w:val="16"/>
          <w:szCs w:val="16"/>
          <w:lang w:val="ru-RU"/>
        </w:rPr>
        <w:t xml:space="preserve"> дней;</w:t>
      </w:r>
    </w:p>
    <w:p w:rsidR="00485112" w:rsidRPr="005E2021" w:rsidRDefault="00485112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921726" w:rsidRPr="005E2021" w:rsidRDefault="000815D8" w:rsidP="0071634D">
      <w:pPr>
        <w:pStyle w:val="ac"/>
        <w:numPr>
          <w:ilvl w:val="1"/>
          <w:numId w:val="1"/>
        </w:numPr>
        <w:tabs>
          <w:tab w:val="num" w:pos="567"/>
        </w:tabs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E65FD8" w:rsidRPr="005E2021">
        <w:rPr>
          <w:sz w:val="16"/>
          <w:szCs w:val="16"/>
          <w:lang w:val="ru-RU"/>
        </w:rPr>
        <w:t>№</w:t>
      </w:r>
      <w:r w:rsidRPr="005E2021">
        <w:rPr>
          <w:sz w:val="16"/>
          <w:szCs w:val="16"/>
          <w:lang w:val="ru-RU"/>
        </w:rPr>
        <w:t xml:space="preserve"> 273-ФЗ "Об образовании в Российской Федерации". Обучающийся также вправе:</w:t>
      </w:r>
    </w:p>
    <w:p w:rsidR="00E65FD8" w:rsidRPr="005E2021" w:rsidRDefault="000815D8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</w:t>
      </w:r>
      <w:r w:rsidR="00B67DE9" w:rsidRPr="005E2021">
        <w:rPr>
          <w:sz w:val="16"/>
          <w:szCs w:val="16"/>
          <w:lang w:val="ru-RU"/>
        </w:rPr>
        <w:t>тельной программы;</w:t>
      </w:r>
    </w:p>
    <w:p w:rsidR="00E65FD8" w:rsidRPr="005E2021" w:rsidRDefault="000815D8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463C5" w:rsidRPr="005E2021" w:rsidRDefault="001463C5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r w:rsidRPr="005E2021">
        <w:rPr>
          <w:b/>
          <w:sz w:val="16"/>
          <w:szCs w:val="16"/>
          <w:lang w:val="ru-RU"/>
        </w:rPr>
        <w:t>Обязанности Исполнителя, Заказчика и Обучающегося</w:t>
      </w:r>
    </w:p>
    <w:p w:rsidR="001463C5" w:rsidRPr="005E2021" w:rsidRDefault="001463C5" w:rsidP="0071634D">
      <w:pPr>
        <w:numPr>
          <w:ilvl w:val="1"/>
          <w:numId w:val="1"/>
        </w:numPr>
        <w:tabs>
          <w:tab w:val="num" w:pos="426"/>
          <w:tab w:val="num" w:pos="567"/>
        </w:tabs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Исполнитель обязан:</w:t>
      </w:r>
    </w:p>
    <w:p w:rsidR="00E65FD8" w:rsidRPr="005E2021" w:rsidRDefault="004A5FBA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Зачислить Обучающегося, выполнившего </w:t>
      </w:r>
      <w:r w:rsidR="00E65FD8" w:rsidRPr="005E2021">
        <w:rPr>
          <w:sz w:val="16"/>
          <w:szCs w:val="16"/>
          <w:lang w:val="ru-RU"/>
        </w:rPr>
        <w:t xml:space="preserve">установленные </w:t>
      </w:r>
      <w:r w:rsidRPr="005E2021">
        <w:rPr>
          <w:sz w:val="16"/>
          <w:szCs w:val="16"/>
          <w:lang w:val="ru-RU"/>
        </w:rPr>
        <w:t xml:space="preserve">законодательством Российской </w:t>
      </w:r>
      <w:r w:rsidR="00E65FD8" w:rsidRPr="005E2021">
        <w:rPr>
          <w:sz w:val="16"/>
          <w:szCs w:val="16"/>
          <w:lang w:val="ru-RU"/>
        </w:rPr>
        <w:t>Федера</w:t>
      </w:r>
      <w:r w:rsidRPr="005E2021">
        <w:rPr>
          <w:sz w:val="16"/>
          <w:szCs w:val="16"/>
          <w:lang w:val="ru-RU"/>
        </w:rPr>
        <w:t xml:space="preserve">ции, </w:t>
      </w:r>
      <w:r w:rsidR="00E65FD8" w:rsidRPr="005E2021">
        <w:rPr>
          <w:sz w:val="16"/>
          <w:szCs w:val="16"/>
          <w:lang w:val="ru-RU"/>
        </w:rPr>
        <w:t>учреди</w:t>
      </w:r>
      <w:r w:rsidRPr="005E2021">
        <w:rPr>
          <w:sz w:val="16"/>
          <w:szCs w:val="16"/>
          <w:lang w:val="ru-RU"/>
        </w:rPr>
        <w:t xml:space="preserve">тельными </w:t>
      </w:r>
      <w:r w:rsidR="00E65FD8" w:rsidRPr="005E2021">
        <w:rPr>
          <w:sz w:val="16"/>
          <w:szCs w:val="16"/>
          <w:lang w:val="ru-RU"/>
        </w:rPr>
        <w:t>документами, локальными нормативн</w:t>
      </w:r>
      <w:r w:rsidRPr="005E2021">
        <w:rPr>
          <w:sz w:val="16"/>
          <w:szCs w:val="16"/>
          <w:lang w:val="ru-RU"/>
        </w:rPr>
        <w:t xml:space="preserve">ыми актами Исполнителя условия </w:t>
      </w:r>
      <w:r w:rsidR="00E65FD8" w:rsidRPr="005E2021">
        <w:rPr>
          <w:sz w:val="16"/>
          <w:szCs w:val="16"/>
          <w:lang w:val="ru-RU"/>
        </w:rPr>
        <w:t>приема</w:t>
      </w:r>
      <w:r w:rsidRPr="005E2021">
        <w:rPr>
          <w:sz w:val="16"/>
          <w:szCs w:val="16"/>
          <w:lang w:val="ru-RU"/>
        </w:rPr>
        <w:t>;</w:t>
      </w:r>
    </w:p>
    <w:p w:rsidR="00047B9F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Довести до Заказчика информацию, содержащую сведения о</w:t>
      </w:r>
      <w:r w:rsidR="002E75BB" w:rsidRPr="005E2021">
        <w:rPr>
          <w:sz w:val="16"/>
          <w:szCs w:val="16"/>
          <w:lang w:val="ru-RU"/>
        </w:rPr>
        <w:t>б</w:t>
      </w:r>
      <w:r w:rsidRPr="005E2021">
        <w:rPr>
          <w:sz w:val="16"/>
          <w:szCs w:val="16"/>
          <w:lang w:val="ru-RU"/>
        </w:rPr>
        <w:t xml:space="preserve"> </w:t>
      </w:r>
      <w:r w:rsidR="002E75BB" w:rsidRPr="005E2021">
        <w:rPr>
          <w:sz w:val="16"/>
          <w:szCs w:val="16"/>
          <w:lang w:val="ru-RU"/>
        </w:rPr>
        <w:t>оказании</w:t>
      </w:r>
      <w:r w:rsidRPr="005E2021">
        <w:rPr>
          <w:sz w:val="16"/>
          <w:szCs w:val="16"/>
          <w:lang w:val="ru-RU"/>
        </w:rPr>
        <w:t xml:space="preserve"> услуг в порядке и объеме, которые предусмотрены Законом Российской Федерации </w:t>
      </w:r>
      <w:r w:rsidR="006A3960" w:rsidRPr="005E2021">
        <w:rPr>
          <w:sz w:val="16"/>
          <w:szCs w:val="16"/>
          <w:lang w:val="ru-RU"/>
        </w:rPr>
        <w:t>от 7 февраля 1992 г. N 2300-I</w:t>
      </w:r>
      <w:r w:rsidR="006A3960" w:rsidRPr="005E2021">
        <w:rPr>
          <w:rStyle w:val="1"/>
          <w:sz w:val="24"/>
        </w:rPr>
        <w:t xml:space="preserve"> </w:t>
      </w:r>
      <w:r w:rsidRPr="005E2021">
        <w:rPr>
          <w:sz w:val="16"/>
          <w:szCs w:val="16"/>
          <w:lang w:val="ru-RU"/>
        </w:rPr>
        <w:t xml:space="preserve">"О защите прав потребителей" и </w:t>
      </w:r>
      <w:r w:rsidR="006A3960" w:rsidRPr="005E2021">
        <w:rPr>
          <w:sz w:val="16"/>
          <w:szCs w:val="16"/>
          <w:lang w:val="ru-RU"/>
        </w:rPr>
        <w:t xml:space="preserve">Федеральным законом от 29 декабря 2012 г. N 273-ФЗ </w:t>
      </w:r>
      <w:r w:rsidRPr="005E2021">
        <w:rPr>
          <w:sz w:val="16"/>
          <w:szCs w:val="16"/>
          <w:lang w:val="ru-RU"/>
        </w:rPr>
        <w:t>Об образов</w:t>
      </w:r>
      <w:r w:rsidR="00B1772D" w:rsidRPr="005E2021">
        <w:rPr>
          <w:sz w:val="16"/>
          <w:szCs w:val="16"/>
          <w:lang w:val="ru-RU"/>
        </w:rPr>
        <w:t>ании в Российской Федерации"</w:t>
      </w:r>
      <w:r w:rsidR="004A5FBA" w:rsidRPr="005E2021">
        <w:rPr>
          <w:sz w:val="16"/>
          <w:szCs w:val="16"/>
          <w:lang w:val="ru-RU"/>
        </w:rPr>
        <w:t>;</w:t>
      </w:r>
    </w:p>
    <w:p w:rsidR="00047B9F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Организовать и обеспечить надлежащее </w:t>
      </w:r>
      <w:r w:rsidR="002E75BB" w:rsidRPr="005E2021">
        <w:rPr>
          <w:sz w:val="16"/>
          <w:szCs w:val="16"/>
          <w:lang w:val="ru-RU"/>
        </w:rPr>
        <w:t>оказание</w:t>
      </w:r>
      <w:r w:rsidRPr="005E2021">
        <w:rPr>
          <w:sz w:val="16"/>
          <w:szCs w:val="16"/>
          <w:lang w:val="ru-RU"/>
        </w:rPr>
        <w:t xml:space="preserve"> услуг, предусмотренных разделом </w:t>
      </w:r>
      <w:r w:rsidR="004A5FBA" w:rsidRPr="005E2021">
        <w:rPr>
          <w:sz w:val="16"/>
          <w:szCs w:val="16"/>
          <w:lang w:val="ru-RU"/>
        </w:rPr>
        <w:t>1</w:t>
      </w:r>
      <w:r w:rsidRPr="005E2021">
        <w:rPr>
          <w:sz w:val="16"/>
          <w:szCs w:val="16"/>
          <w:lang w:val="ru-RU"/>
        </w:rPr>
        <w:t xml:space="preserve"> настоя</w:t>
      </w:r>
      <w:r w:rsidR="004A5FBA" w:rsidRPr="005E2021">
        <w:rPr>
          <w:sz w:val="16"/>
          <w:szCs w:val="16"/>
          <w:lang w:val="ru-RU"/>
        </w:rPr>
        <w:t>щего Договора;</w:t>
      </w:r>
    </w:p>
    <w:p w:rsidR="00047B9F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Обеспечить Обучающемуся предусмотренные выбранной</w:t>
      </w:r>
      <w:r w:rsidR="00161FE7" w:rsidRPr="005E2021">
        <w:rPr>
          <w:sz w:val="16"/>
          <w:szCs w:val="16"/>
          <w:lang w:val="ru-RU"/>
        </w:rPr>
        <w:t xml:space="preserve"> образовательной</w:t>
      </w:r>
      <w:r w:rsidRPr="005E2021">
        <w:rPr>
          <w:sz w:val="16"/>
          <w:szCs w:val="16"/>
          <w:lang w:val="ru-RU"/>
        </w:rPr>
        <w:t xml:space="preserve"> </w:t>
      </w:r>
      <w:r w:rsidR="00161FE7" w:rsidRPr="005E2021">
        <w:rPr>
          <w:sz w:val="16"/>
          <w:szCs w:val="16"/>
          <w:lang w:val="ru-RU"/>
        </w:rPr>
        <w:t>п</w:t>
      </w:r>
      <w:r w:rsidRPr="005E2021">
        <w:rPr>
          <w:sz w:val="16"/>
          <w:szCs w:val="16"/>
          <w:lang w:val="ru-RU"/>
        </w:rPr>
        <w:t>рограммой условия ее освое</w:t>
      </w:r>
      <w:r w:rsidR="004A5FBA" w:rsidRPr="005E2021">
        <w:rPr>
          <w:sz w:val="16"/>
          <w:szCs w:val="16"/>
          <w:lang w:val="ru-RU"/>
        </w:rPr>
        <w:t>ния;</w:t>
      </w:r>
    </w:p>
    <w:p w:rsidR="00047B9F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Сохранить место за Обучающимся в случае пропуска з</w:t>
      </w:r>
      <w:r w:rsidR="007D5972" w:rsidRPr="005E2021">
        <w:rPr>
          <w:sz w:val="16"/>
          <w:szCs w:val="16"/>
          <w:lang w:val="ru-RU"/>
        </w:rPr>
        <w:t>анятий по уважительным причинам;</w:t>
      </w:r>
    </w:p>
    <w:p w:rsidR="00047B9F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Принимать от Заказчика </w:t>
      </w:r>
      <w:r w:rsidR="004A5FBA" w:rsidRPr="005E2021">
        <w:rPr>
          <w:sz w:val="16"/>
          <w:szCs w:val="16"/>
          <w:lang w:val="ru-RU"/>
        </w:rPr>
        <w:t>плату за услуги;</w:t>
      </w:r>
    </w:p>
    <w:p w:rsidR="00047B9F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E40BB4" w:rsidRPr="005E2021">
        <w:rPr>
          <w:sz w:val="16"/>
          <w:szCs w:val="16"/>
          <w:lang w:val="ru-RU"/>
        </w:rPr>
        <w:t>ти, охрану жизни и здоровья</w:t>
      </w:r>
      <w:r w:rsidR="004A5FBA" w:rsidRPr="005E2021">
        <w:rPr>
          <w:sz w:val="16"/>
          <w:szCs w:val="16"/>
          <w:lang w:val="ru-RU"/>
        </w:rPr>
        <w:t>;</w:t>
      </w:r>
    </w:p>
    <w:p w:rsidR="00047B9F" w:rsidRPr="005E2021" w:rsidRDefault="00047B9F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Уведомить </w:t>
      </w:r>
      <w:r w:rsidR="00E40BB4" w:rsidRPr="005E2021">
        <w:rPr>
          <w:sz w:val="16"/>
          <w:szCs w:val="16"/>
          <w:lang w:val="ru-RU"/>
        </w:rPr>
        <w:t xml:space="preserve">Заказчика о нецелесообразности оказания </w:t>
      </w:r>
      <w:r w:rsidR="004A5FBA" w:rsidRPr="005E2021">
        <w:rPr>
          <w:sz w:val="16"/>
          <w:szCs w:val="16"/>
          <w:lang w:val="ru-RU"/>
        </w:rPr>
        <w:t>О</w:t>
      </w:r>
      <w:r w:rsidR="00E40BB4" w:rsidRPr="005E2021">
        <w:rPr>
          <w:sz w:val="16"/>
          <w:szCs w:val="16"/>
          <w:lang w:val="ru-RU"/>
        </w:rPr>
        <w:t>бучающемуся услуг в объёме, предусмотренном разделом 1 настоящего Договора, в случае его индивидуальных особенностей, делающим невозможным или педагогически нецелесообразным ока</w:t>
      </w:r>
      <w:r w:rsidR="004A5FBA" w:rsidRPr="005E2021">
        <w:rPr>
          <w:sz w:val="16"/>
          <w:szCs w:val="16"/>
          <w:lang w:val="ru-RU"/>
        </w:rPr>
        <w:t>зание данных услуг;</w:t>
      </w:r>
    </w:p>
    <w:p w:rsidR="00E40BB4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Средства, полученные от данного Договора, </w:t>
      </w:r>
      <w:r w:rsidR="004453E6" w:rsidRPr="005E2021">
        <w:rPr>
          <w:sz w:val="16"/>
          <w:szCs w:val="16"/>
          <w:lang w:val="ru-RU"/>
        </w:rPr>
        <w:t>направлять согласно разделу № 6 («Финансовая и хозяйственная деятельность Учреждения») Устава МОУ ДО «Петрозаводская детская школа искусств им. М.А. Балакирева»</w:t>
      </w:r>
      <w:r w:rsidRPr="005E2021">
        <w:rPr>
          <w:sz w:val="16"/>
          <w:szCs w:val="16"/>
          <w:lang w:val="ru-RU"/>
        </w:rPr>
        <w:t>.</w:t>
      </w:r>
    </w:p>
    <w:p w:rsidR="004A5FBA" w:rsidRPr="005E2021" w:rsidRDefault="001463C5" w:rsidP="0071634D">
      <w:pPr>
        <w:numPr>
          <w:ilvl w:val="1"/>
          <w:numId w:val="1"/>
        </w:numPr>
        <w:tabs>
          <w:tab w:val="num" w:pos="426"/>
          <w:tab w:val="num" w:pos="567"/>
        </w:tabs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Заказчик обязан</w:t>
      </w:r>
      <w:r w:rsidR="004A5FBA" w:rsidRPr="005E2021">
        <w:rPr>
          <w:sz w:val="16"/>
          <w:szCs w:val="16"/>
          <w:lang w:val="ru-RU"/>
        </w:rPr>
        <w:t>:</w:t>
      </w:r>
    </w:p>
    <w:p w:rsidR="004A5FBA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lastRenderedPageBreak/>
        <w:t>С</w:t>
      </w:r>
      <w:r w:rsidR="001463C5" w:rsidRPr="005E2021">
        <w:rPr>
          <w:sz w:val="16"/>
          <w:szCs w:val="16"/>
          <w:lang w:val="ru-RU"/>
        </w:rPr>
        <w:t xml:space="preserve">воевременно вносить плату за </w:t>
      </w:r>
      <w:r w:rsidR="002E75BB" w:rsidRPr="005E2021">
        <w:rPr>
          <w:sz w:val="16"/>
          <w:szCs w:val="16"/>
          <w:lang w:val="ru-RU"/>
        </w:rPr>
        <w:t>оказываемые</w:t>
      </w:r>
      <w:r w:rsidR="001463C5" w:rsidRPr="005E2021">
        <w:rPr>
          <w:sz w:val="16"/>
          <w:szCs w:val="16"/>
          <w:lang w:val="ru-RU"/>
        </w:rPr>
        <w:t xml:space="preserve"> Обучающемуся услуги, указанные в разделе </w:t>
      </w:r>
      <w:r w:rsidR="004A5FBA" w:rsidRPr="005E2021">
        <w:rPr>
          <w:sz w:val="16"/>
          <w:szCs w:val="16"/>
          <w:lang w:val="ru-RU"/>
        </w:rPr>
        <w:t>1</w:t>
      </w:r>
      <w:r w:rsidR="001463C5" w:rsidRPr="005E2021">
        <w:rPr>
          <w:sz w:val="16"/>
          <w:szCs w:val="16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</w:t>
      </w:r>
      <w:r w:rsidR="004A5FBA" w:rsidRPr="005E2021">
        <w:rPr>
          <w:sz w:val="16"/>
          <w:szCs w:val="16"/>
          <w:lang w:val="ru-RU"/>
        </w:rPr>
        <w:t>ждающие такую оплату;</w:t>
      </w:r>
    </w:p>
    <w:p w:rsidR="004A5FBA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Обеспечивать явку </w:t>
      </w:r>
      <w:r w:rsidR="004A5FBA" w:rsidRPr="005E2021">
        <w:rPr>
          <w:sz w:val="16"/>
          <w:szCs w:val="16"/>
          <w:lang w:val="ru-RU"/>
        </w:rPr>
        <w:t>О</w:t>
      </w:r>
      <w:r w:rsidRPr="005E2021">
        <w:rPr>
          <w:sz w:val="16"/>
          <w:szCs w:val="16"/>
          <w:lang w:val="ru-RU"/>
        </w:rPr>
        <w:t xml:space="preserve">бучающегося на занятия и забирать сразу после окончания занятия согласно установленному </w:t>
      </w:r>
      <w:r w:rsidR="004A5FBA" w:rsidRPr="005E2021">
        <w:rPr>
          <w:sz w:val="16"/>
          <w:szCs w:val="16"/>
          <w:lang w:val="ru-RU"/>
        </w:rPr>
        <w:t>Исполнител</w:t>
      </w:r>
      <w:r w:rsidR="00E05CB1" w:rsidRPr="005E2021">
        <w:rPr>
          <w:sz w:val="16"/>
          <w:szCs w:val="16"/>
          <w:lang w:val="ru-RU"/>
        </w:rPr>
        <w:t>ем</w:t>
      </w:r>
      <w:r w:rsidRPr="005E2021">
        <w:rPr>
          <w:sz w:val="16"/>
          <w:szCs w:val="16"/>
          <w:lang w:val="ru-RU"/>
        </w:rPr>
        <w:t xml:space="preserve"> расписанию в течение срока действия настоящего Договора</w:t>
      </w:r>
      <w:r w:rsidR="004A5FBA" w:rsidRPr="005E2021">
        <w:rPr>
          <w:sz w:val="16"/>
          <w:szCs w:val="16"/>
          <w:lang w:val="ru-RU"/>
        </w:rPr>
        <w:t>;</w:t>
      </w:r>
    </w:p>
    <w:p w:rsidR="004A5FBA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Обеспечивать выполнение всех требований Устава </w:t>
      </w:r>
      <w:r w:rsidR="0071490F" w:rsidRPr="005E2021">
        <w:rPr>
          <w:sz w:val="16"/>
          <w:szCs w:val="16"/>
          <w:lang w:val="ru-RU"/>
        </w:rPr>
        <w:t>Учреждения</w:t>
      </w:r>
      <w:r w:rsidRPr="005E2021">
        <w:rPr>
          <w:sz w:val="16"/>
          <w:szCs w:val="16"/>
          <w:lang w:val="ru-RU"/>
        </w:rPr>
        <w:t xml:space="preserve"> и Правил поведе</w:t>
      </w:r>
      <w:r w:rsidR="004A5FBA" w:rsidRPr="005E2021">
        <w:rPr>
          <w:sz w:val="16"/>
          <w:szCs w:val="16"/>
          <w:lang w:val="ru-RU"/>
        </w:rPr>
        <w:t>ния обу</w:t>
      </w:r>
      <w:r w:rsidRPr="005E2021">
        <w:rPr>
          <w:sz w:val="16"/>
          <w:szCs w:val="16"/>
          <w:lang w:val="ru-RU"/>
        </w:rPr>
        <w:t>чающихся в школе, относящихся к обяза</w:t>
      </w:r>
      <w:r w:rsidR="004A5FBA" w:rsidRPr="005E2021">
        <w:rPr>
          <w:sz w:val="16"/>
          <w:szCs w:val="16"/>
          <w:lang w:val="ru-RU"/>
        </w:rPr>
        <w:t>нностям родителей и обучающихся;</w:t>
      </w:r>
    </w:p>
    <w:p w:rsidR="004A5FBA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Принимать меры по недопущению </w:t>
      </w:r>
      <w:r w:rsidR="007D5972" w:rsidRPr="005E2021">
        <w:rPr>
          <w:sz w:val="16"/>
          <w:szCs w:val="16"/>
          <w:lang w:val="ru-RU"/>
        </w:rPr>
        <w:t xml:space="preserve">причинения Обучающимся ущерба имуществу Учреждения; </w:t>
      </w:r>
    </w:p>
    <w:p w:rsidR="004710DC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Заблаговременно (в течение </w:t>
      </w:r>
      <w:r w:rsidR="007D5972" w:rsidRPr="005E2021">
        <w:rPr>
          <w:sz w:val="16"/>
          <w:szCs w:val="16"/>
          <w:lang w:val="ru-RU"/>
        </w:rPr>
        <w:t>10 календарных</w:t>
      </w:r>
      <w:r w:rsidRPr="005E2021">
        <w:rPr>
          <w:sz w:val="16"/>
          <w:szCs w:val="16"/>
          <w:lang w:val="ru-RU"/>
        </w:rPr>
        <w:t xml:space="preserve"> дней) в письменном виде уведомить Исполнителя о прекращении занятий в течение учебн</w:t>
      </w:r>
      <w:r w:rsidR="004A5FBA" w:rsidRPr="005E2021">
        <w:rPr>
          <w:sz w:val="16"/>
          <w:szCs w:val="16"/>
          <w:lang w:val="ru-RU"/>
        </w:rPr>
        <w:t>ого года;</w:t>
      </w:r>
    </w:p>
    <w:p w:rsidR="004710DC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В течение </w:t>
      </w:r>
      <w:r w:rsidR="007D5972" w:rsidRPr="005E2021">
        <w:rPr>
          <w:sz w:val="16"/>
          <w:szCs w:val="16"/>
          <w:lang w:val="ru-RU"/>
        </w:rPr>
        <w:t xml:space="preserve">10 календарных </w:t>
      </w:r>
      <w:r w:rsidRPr="005E2021">
        <w:rPr>
          <w:sz w:val="16"/>
          <w:szCs w:val="16"/>
          <w:lang w:val="ru-RU"/>
        </w:rPr>
        <w:t>дней после болезни предостав</w:t>
      </w:r>
      <w:r w:rsidR="004710DC" w:rsidRPr="005E2021">
        <w:rPr>
          <w:sz w:val="16"/>
          <w:szCs w:val="16"/>
          <w:lang w:val="ru-RU"/>
        </w:rPr>
        <w:t>ля</w:t>
      </w:r>
      <w:r w:rsidRPr="005E2021">
        <w:rPr>
          <w:sz w:val="16"/>
          <w:szCs w:val="16"/>
          <w:lang w:val="ru-RU"/>
        </w:rPr>
        <w:t>ть медицинскую справку и заявление о перерасчёте Исполнител</w:t>
      </w:r>
      <w:r w:rsidR="000A1E65" w:rsidRPr="005E2021">
        <w:rPr>
          <w:sz w:val="16"/>
          <w:szCs w:val="16"/>
          <w:lang w:val="ru-RU"/>
        </w:rPr>
        <w:t>ю</w:t>
      </w:r>
      <w:r w:rsidR="007D5972" w:rsidRPr="005E2021">
        <w:rPr>
          <w:sz w:val="16"/>
          <w:szCs w:val="16"/>
          <w:lang w:val="ru-RU"/>
        </w:rPr>
        <w:t>;</w:t>
      </w:r>
    </w:p>
    <w:p w:rsidR="004710DC" w:rsidRPr="005E2021" w:rsidRDefault="000D6F2D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При поступлении Обучающегося в </w:t>
      </w:r>
      <w:r w:rsidR="0071490F" w:rsidRPr="005E2021">
        <w:rPr>
          <w:sz w:val="16"/>
          <w:szCs w:val="16"/>
          <w:lang w:val="ru-RU"/>
        </w:rPr>
        <w:t>Учреждение</w:t>
      </w:r>
      <w:r w:rsidRPr="005E2021">
        <w:rPr>
          <w:sz w:val="16"/>
          <w:szCs w:val="16"/>
          <w:lang w:val="ru-RU"/>
        </w:rPr>
        <w:t xml:space="preserve"> и в процессе его обучения своевременно предоставлять необходимые документы, пре</w:t>
      </w:r>
      <w:r w:rsidR="00F36281" w:rsidRPr="005E2021">
        <w:rPr>
          <w:sz w:val="16"/>
          <w:szCs w:val="16"/>
          <w:lang w:val="ru-RU"/>
        </w:rPr>
        <w:t xml:space="preserve">дусмотренные нормативными актами Исполнителя, а также незамедлительно сообщать </w:t>
      </w:r>
      <w:r w:rsidR="0071490F" w:rsidRPr="005E2021">
        <w:rPr>
          <w:sz w:val="16"/>
          <w:szCs w:val="16"/>
          <w:lang w:val="ru-RU"/>
        </w:rPr>
        <w:t>Исполнителю</w:t>
      </w:r>
      <w:r w:rsidR="00F36281" w:rsidRPr="005E2021">
        <w:rPr>
          <w:sz w:val="16"/>
          <w:szCs w:val="16"/>
          <w:lang w:val="ru-RU"/>
        </w:rPr>
        <w:t xml:space="preserve"> об изменении контактного телефона и места жительства</w:t>
      </w:r>
      <w:r w:rsidR="004710DC" w:rsidRPr="005E2021">
        <w:rPr>
          <w:sz w:val="16"/>
          <w:szCs w:val="16"/>
          <w:lang w:val="ru-RU"/>
        </w:rPr>
        <w:t>;</w:t>
      </w:r>
    </w:p>
    <w:p w:rsidR="004710DC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По просьбе Исполнителя приходить в установленный срок для беседы при наличии вопросов Испол</w:t>
      </w:r>
      <w:r w:rsidR="004710DC" w:rsidRPr="005E2021">
        <w:rPr>
          <w:sz w:val="16"/>
          <w:szCs w:val="16"/>
          <w:lang w:val="ru-RU"/>
        </w:rPr>
        <w:t>ни</w:t>
      </w:r>
      <w:r w:rsidRPr="005E2021">
        <w:rPr>
          <w:sz w:val="16"/>
          <w:szCs w:val="16"/>
          <w:lang w:val="ru-RU"/>
        </w:rPr>
        <w:t>теля</w:t>
      </w:r>
      <w:r w:rsidR="004710DC" w:rsidRPr="005E2021">
        <w:rPr>
          <w:sz w:val="16"/>
          <w:szCs w:val="16"/>
          <w:lang w:val="ru-RU"/>
        </w:rPr>
        <w:t xml:space="preserve"> к п</w:t>
      </w:r>
      <w:r w:rsidRPr="005E2021">
        <w:rPr>
          <w:sz w:val="16"/>
          <w:szCs w:val="16"/>
          <w:lang w:val="ru-RU"/>
        </w:rPr>
        <w:t xml:space="preserve">оведению </w:t>
      </w:r>
      <w:r w:rsidR="004710DC" w:rsidRPr="005E2021">
        <w:rPr>
          <w:sz w:val="16"/>
          <w:szCs w:val="16"/>
          <w:lang w:val="ru-RU"/>
        </w:rPr>
        <w:t>О</w:t>
      </w:r>
      <w:r w:rsidRPr="005E2021">
        <w:rPr>
          <w:sz w:val="16"/>
          <w:szCs w:val="16"/>
          <w:lang w:val="ru-RU"/>
        </w:rPr>
        <w:t xml:space="preserve">бучающегося или его отношению к получению </w:t>
      </w:r>
      <w:r w:rsidR="000A1E65" w:rsidRPr="005E2021">
        <w:rPr>
          <w:sz w:val="16"/>
          <w:szCs w:val="16"/>
          <w:lang w:val="ru-RU"/>
        </w:rPr>
        <w:t>услуг;</w:t>
      </w:r>
    </w:p>
    <w:p w:rsidR="004710DC" w:rsidRPr="005E2021" w:rsidRDefault="00E40BB4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Проявлять уважение к преподавателям, администрации</w:t>
      </w:r>
      <w:r w:rsidR="007D5972" w:rsidRPr="005E2021">
        <w:rPr>
          <w:sz w:val="16"/>
          <w:szCs w:val="16"/>
          <w:lang w:val="ru-RU"/>
        </w:rPr>
        <w:t xml:space="preserve"> и иным работникам </w:t>
      </w:r>
      <w:r w:rsidRPr="005E2021">
        <w:rPr>
          <w:sz w:val="16"/>
          <w:szCs w:val="16"/>
          <w:lang w:val="ru-RU"/>
        </w:rPr>
        <w:t>Учреждения</w:t>
      </w:r>
      <w:r w:rsidR="004710DC" w:rsidRPr="005E2021">
        <w:rPr>
          <w:sz w:val="16"/>
          <w:szCs w:val="16"/>
          <w:lang w:val="ru-RU"/>
        </w:rPr>
        <w:t>;</w:t>
      </w:r>
    </w:p>
    <w:p w:rsidR="00E40BB4" w:rsidRPr="005E2021" w:rsidRDefault="00E40BB4" w:rsidP="00530356">
      <w:pPr>
        <w:pStyle w:val="ac"/>
        <w:numPr>
          <w:ilvl w:val="2"/>
          <w:numId w:val="1"/>
        </w:numPr>
        <w:tabs>
          <w:tab w:val="clear" w:pos="6107"/>
          <w:tab w:val="num" w:pos="426"/>
          <w:tab w:val="num" w:pos="567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Обеспечивать </w:t>
      </w:r>
      <w:r w:rsidR="004710DC" w:rsidRPr="005E2021">
        <w:rPr>
          <w:sz w:val="16"/>
          <w:szCs w:val="16"/>
          <w:lang w:val="ru-RU"/>
        </w:rPr>
        <w:t>О</w:t>
      </w:r>
      <w:r w:rsidRPr="005E2021">
        <w:rPr>
          <w:sz w:val="16"/>
          <w:szCs w:val="16"/>
          <w:lang w:val="ru-RU"/>
        </w:rPr>
        <w:t>бучающегося всем необходимым для успешного исполнения Исполните</w:t>
      </w:r>
      <w:r w:rsidR="004710DC" w:rsidRPr="005E2021">
        <w:rPr>
          <w:sz w:val="16"/>
          <w:szCs w:val="16"/>
          <w:lang w:val="ru-RU"/>
        </w:rPr>
        <w:t>лем</w:t>
      </w:r>
      <w:r w:rsidRPr="005E2021">
        <w:rPr>
          <w:sz w:val="16"/>
          <w:szCs w:val="16"/>
          <w:lang w:val="ru-RU"/>
        </w:rPr>
        <w:t xml:space="preserve"> обязательств по оказанию</w:t>
      </w:r>
      <w:r w:rsidR="007D5972" w:rsidRPr="005E2021">
        <w:rPr>
          <w:sz w:val="16"/>
          <w:szCs w:val="16"/>
          <w:lang w:val="ru-RU"/>
        </w:rPr>
        <w:t xml:space="preserve"> </w:t>
      </w:r>
      <w:r w:rsidR="004710DC" w:rsidRPr="005E2021">
        <w:rPr>
          <w:sz w:val="16"/>
          <w:szCs w:val="16"/>
          <w:lang w:val="ru-RU"/>
        </w:rPr>
        <w:t>услуг;</w:t>
      </w:r>
    </w:p>
    <w:p w:rsidR="004710DC" w:rsidRPr="005E2021" w:rsidRDefault="004710DC" w:rsidP="002E75BB">
      <w:pPr>
        <w:pStyle w:val="ac"/>
        <w:numPr>
          <w:ilvl w:val="2"/>
          <w:numId w:val="1"/>
        </w:numPr>
        <w:tabs>
          <w:tab w:val="clear" w:pos="6107"/>
          <w:tab w:val="num" w:pos="426"/>
          <w:tab w:val="num" w:pos="567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Извещать Исполнителя о причинах отсутствия Обучающ</w:t>
      </w:r>
      <w:r w:rsidR="000A1E65" w:rsidRPr="005E2021">
        <w:rPr>
          <w:sz w:val="16"/>
          <w:szCs w:val="16"/>
          <w:lang w:val="ru-RU"/>
        </w:rPr>
        <w:t>его</w:t>
      </w:r>
      <w:r w:rsidRPr="005E2021">
        <w:rPr>
          <w:sz w:val="16"/>
          <w:szCs w:val="16"/>
          <w:lang w:val="ru-RU"/>
        </w:rPr>
        <w:t>ся на занятиях.</w:t>
      </w:r>
    </w:p>
    <w:p w:rsidR="001B7B83" w:rsidRPr="005E2021" w:rsidRDefault="001B7B83" w:rsidP="002E75BB">
      <w:pPr>
        <w:pStyle w:val="ac"/>
        <w:numPr>
          <w:ilvl w:val="1"/>
          <w:numId w:val="1"/>
        </w:numPr>
        <w:tabs>
          <w:tab w:val="num" w:pos="567"/>
          <w:tab w:val="num" w:pos="709"/>
        </w:tabs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Обучающийся обязан соблюдать требования, установленные в статье 43 Федерального закона от 29 декабря 2012 г. </w:t>
      </w:r>
      <w:r w:rsidR="00433B74" w:rsidRPr="005E2021">
        <w:rPr>
          <w:sz w:val="16"/>
          <w:szCs w:val="16"/>
          <w:lang w:val="ru-RU"/>
        </w:rPr>
        <w:t>№</w:t>
      </w:r>
      <w:r w:rsidRPr="005E2021">
        <w:rPr>
          <w:sz w:val="16"/>
          <w:szCs w:val="16"/>
          <w:lang w:val="ru-RU"/>
        </w:rPr>
        <w:t xml:space="preserve"> 273-ФЗ "Об образовании в Российской Федерации", в том числе:</w:t>
      </w:r>
    </w:p>
    <w:p w:rsidR="001B7B83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Выполнять задания для подготовки к занятиям, предусмотренным учебным планом</w:t>
      </w:r>
      <w:r w:rsidR="001B7B83" w:rsidRPr="005E2021">
        <w:rPr>
          <w:sz w:val="16"/>
          <w:szCs w:val="16"/>
          <w:lang w:val="ru-RU"/>
        </w:rPr>
        <w:t xml:space="preserve"> Исполнителя</w:t>
      </w:r>
      <w:r w:rsidR="000A1E65" w:rsidRPr="005E2021">
        <w:rPr>
          <w:sz w:val="16"/>
          <w:szCs w:val="16"/>
          <w:lang w:val="ru-RU"/>
        </w:rPr>
        <w:t>;</w:t>
      </w:r>
    </w:p>
    <w:p w:rsidR="001B7B83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Обучаться в </w:t>
      </w:r>
      <w:r w:rsidR="004E2ABD" w:rsidRPr="005E2021">
        <w:rPr>
          <w:sz w:val="16"/>
          <w:szCs w:val="16"/>
          <w:lang w:val="ru-RU"/>
        </w:rPr>
        <w:t xml:space="preserve">Учреждении </w:t>
      </w:r>
      <w:r w:rsidRPr="005E2021">
        <w:rPr>
          <w:sz w:val="16"/>
          <w:szCs w:val="16"/>
          <w:lang w:val="ru-RU"/>
        </w:rPr>
        <w:t xml:space="preserve">по образовательной </w:t>
      </w:r>
      <w:r w:rsidR="00161FE7" w:rsidRPr="005E2021">
        <w:rPr>
          <w:sz w:val="16"/>
          <w:szCs w:val="16"/>
          <w:lang w:val="ru-RU"/>
        </w:rPr>
        <w:t>п</w:t>
      </w:r>
      <w:r w:rsidRPr="005E2021">
        <w:rPr>
          <w:sz w:val="16"/>
          <w:szCs w:val="16"/>
          <w:lang w:val="ru-RU"/>
        </w:rPr>
        <w:t>рограмме с соблюдением требований, установленных учебным пла</w:t>
      </w:r>
      <w:r w:rsidR="001B7B83" w:rsidRPr="005E2021">
        <w:rPr>
          <w:sz w:val="16"/>
          <w:szCs w:val="16"/>
          <w:lang w:val="ru-RU"/>
        </w:rPr>
        <w:t>ном</w:t>
      </w:r>
      <w:r w:rsidRPr="005E2021">
        <w:rPr>
          <w:sz w:val="16"/>
          <w:szCs w:val="16"/>
          <w:lang w:val="ru-RU"/>
        </w:rPr>
        <w:t xml:space="preserve"> Исполни</w:t>
      </w:r>
      <w:r w:rsidR="000A1E65" w:rsidRPr="005E2021">
        <w:rPr>
          <w:sz w:val="16"/>
          <w:szCs w:val="16"/>
          <w:lang w:val="ru-RU"/>
        </w:rPr>
        <w:t>теля;</w:t>
      </w:r>
    </w:p>
    <w:p w:rsidR="001463C5" w:rsidRPr="005E2021" w:rsidRDefault="001463C5" w:rsidP="0071634D">
      <w:pPr>
        <w:pStyle w:val="ac"/>
        <w:numPr>
          <w:ilvl w:val="2"/>
          <w:numId w:val="1"/>
        </w:numPr>
        <w:tabs>
          <w:tab w:val="num" w:pos="426"/>
        </w:tabs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F134D" w:rsidRPr="005E2021" w:rsidRDefault="001F134D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bookmarkStart w:id="1" w:name="sub_1400"/>
      <w:r w:rsidRPr="005E2021">
        <w:rPr>
          <w:b/>
          <w:sz w:val="16"/>
          <w:szCs w:val="16"/>
          <w:lang w:val="ru-RU"/>
        </w:rPr>
        <w:t>Стоимость услуг, сроки и порядок их оплаты</w:t>
      </w:r>
    </w:p>
    <w:p w:rsidR="000333E0" w:rsidRPr="005E2021" w:rsidRDefault="001F134D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2" w:name="sub_1041"/>
      <w:bookmarkEnd w:id="1"/>
      <w:r w:rsidRPr="005E2021">
        <w:rPr>
          <w:sz w:val="16"/>
          <w:szCs w:val="16"/>
          <w:lang w:val="ru-RU"/>
        </w:rPr>
        <w:t xml:space="preserve">Полная стоимость платных образовательных услуг </w:t>
      </w:r>
      <w:bookmarkEnd w:id="2"/>
      <w:r w:rsidR="00D67D2A" w:rsidRPr="005E2021">
        <w:rPr>
          <w:sz w:val="16"/>
          <w:szCs w:val="16"/>
          <w:lang w:val="ru-RU"/>
        </w:rPr>
        <w:t xml:space="preserve">с </w:t>
      </w:r>
      <w:r w:rsidR="00783E79" w:rsidRPr="005E2021">
        <w:rPr>
          <w:sz w:val="16"/>
          <w:szCs w:val="16"/>
          <w:lang w:val="ru-RU"/>
        </w:rPr>
        <w:t>даты</w:t>
      </w:r>
      <w:r w:rsidR="00D67D2A" w:rsidRPr="005E2021">
        <w:rPr>
          <w:sz w:val="16"/>
          <w:szCs w:val="16"/>
          <w:lang w:val="ru-RU"/>
        </w:rPr>
        <w:t xml:space="preserve"> заключения договора</w:t>
      </w:r>
      <w:r w:rsidRPr="005E2021">
        <w:rPr>
          <w:sz w:val="16"/>
          <w:szCs w:val="16"/>
          <w:lang w:val="ru-RU"/>
        </w:rPr>
        <w:t xml:space="preserve"> составляет </w:t>
      </w:r>
      <w:r w:rsidR="004F3644" w:rsidRPr="005E2021">
        <w:rPr>
          <w:b/>
          <w:sz w:val="16"/>
          <w:szCs w:val="16"/>
          <w:lang w:val="ru-RU"/>
        </w:rPr>
        <w:t>___________</w:t>
      </w:r>
      <w:r w:rsidR="005710E5" w:rsidRPr="005E2021">
        <w:rPr>
          <w:sz w:val="16"/>
          <w:szCs w:val="16"/>
          <w:lang w:val="ru-RU"/>
        </w:rPr>
        <w:t xml:space="preserve"> </w:t>
      </w:r>
      <w:r w:rsidRPr="005E2021">
        <w:rPr>
          <w:sz w:val="16"/>
          <w:szCs w:val="16"/>
          <w:lang w:val="ru-RU"/>
        </w:rPr>
        <w:t>рублей.</w:t>
      </w:r>
      <w:r w:rsidR="001B7B83" w:rsidRPr="005E2021">
        <w:rPr>
          <w:sz w:val="16"/>
          <w:szCs w:val="16"/>
          <w:lang w:val="ru-RU"/>
        </w:rPr>
        <w:t xml:space="preserve"> </w:t>
      </w:r>
      <w:r w:rsidRPr="005E2021">
        <w:rPr>
          <w:sz w:val="16"/>
          <w:szCs w:val="16"/>
          <w:lang w:val="ru-RU"/>
        </w:rPr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3" w:name="sub_1042"/>
    </w:p>
    <w:p w:rsidR="001F134D" w:rsidRPr="005E2021" w:rsidRDefault="001F134D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Оплата производится </w:t>
      </w:r>
      <w:bookmarkEnd w:id="3"/>
      <w:r w:rsidR="000333E0" w:rsidRPr="005E2021">
        <w:rPr>
          <w:sz w:val="16"/>
          <w:szCs w:val="16"/>
          <w:lang w:val="ru-RU"/>
        </w:rPr>
        <w:t>ежемесячно в размере</w:t>
      </w:r>
      <w:r w:rsidR="000B5777" w:rsidRPr="005E2021">
        <w:rPr>
          <w:sz w:val="16"/>
          <w:szCs w:val="16"/>
          <w:lang w:val="ru-RU"/>
        </w:rPr>
        <w:t>, указанном в таблице п. 1.1. договора,</w:t>
      </w:r>
      <w:r w:rsidR="000333E0" w:rsidRPr="005E2021">
        <w:rPr>
          <w:sz w:val="16"/>
          <w:szCs w:val="16"/>
          <w:lang w:val="ru-RU"/>
        </w:rPr>
        <w:t xml:space="preserve"> не позднее </w:t>
      </w:r>
      <w:r w:rsidR="00B95682" w:rsidRPr="005E2021">
        <w:rPr>
          <w:sz w:val="16"/>
          <w:szCs w:val="16"/>
          <w:lang w:val="ru-RU"/>
        </w:rPr>
        <w:t xml:space="preserve">десятого </w:t>
      </w:r>
      <w:r w:rsidR="000333E0" w:rsidRPr="005E2021">
        <w:rPr>
          <w:sz w:val="16"/>
          <w:szCs w:val="16"/>
          <w:lang w:val="ru-RU"/>
        </w:rPr>
        <w:t xml:space="preserve">числа текущего месяца </w:t>
      </w:r>
      <w:r w:rsidRPr="005E2021">
        <w:rPr>
          <w:sz w:val="16"/>
          <w:szCs w:val="16"/>
          <w:lang w:val="ru-RU"/>
        </w:rPr>
        <w:t xml:space="preserve">в безналичном порядке </w:t>
      </w:r>
      <w:r w:rsidR="000333E0" w:rsidRPr="005E2021">
        <w:rPr>
          <w:sz w:val="16"/>
          <w:szCs w:val="16"/>
          <w:lang w:val="ru-RU"/>
        </w:rPr>
        <w:t>по</w:t>
      </w:r>
      <w:r w:rsidRPr="005E2021">
        <w:rPr>
          <w:sz w:val="16"/>
          <w:szCs w:val="16"/>
          <w:lang w:val="ru-RU"/>
        </w:rPr>
        <w:t xml:space="preserve"> </w:t>
      </w:r>
      <w:r w:rsidR="000333E0" w:rsidRPr="005E2021">
        <w:rPr>
          <w:sz w:val="16"/>
          <w:szCs w:val="16"/>
          <w:lang w:val="ru-RU"/>
        </w:rPr>
        <w:t xml:space="preserve">лицевому </w:t>
      </w:r>
      <w:r w:rsidRPr="005E2021">
        <w:rPr>
          <w:sz w:val="16"/>
          <w:szCs w:val="16"/>
          <w:lang w:val="ru-RU"/>
        </w:rPr>
        <w:t>счет</w:t>
      </w:r>
      <w:r w:rsidR="000333E0" w:rsidRPr="005E2021">
        <w:rPr>
          <w:sz w:val="16"/>
          <w:szCs w:val="16"/>
          <w:lang w:val="ru-RU"/>
        </w:rPr>
        <w:t>у</w:t>
      </w:r>
      <w:r w:rsidR="00F92869" w:rsidRPr="005E2021">
        <w:rPr>
          <w:sz w:val="16"/>
          <w:szCs w:val="16"/>
          <w:lang w:val="ru-RU"/>
        </w:rPr>
        <w:t xml:space="preserve">, </w:t>
      </w:r>
      <w:r w:rsidR="000333E0" w:rsidRPr="005E2021">
        <w:rPr>
          <w:sz w:val="16"/>
          <w:szCs w:val="16"/>
          <w:lang w:val="ru-RU"/>
        </w:rPr>
        <w:t>получаемому Заказчиком от Исполнителя</w:t>
      </w:r>
      <w:r w:rsidR="00433B74" w:rsidRPr="005E2021">
        <w:rPr>
          <w:sz w:val="16"/>
          <w:szCs w:val="16"/>
          <w:lang w:val="ru-RU"/>
        </w:rPr>
        <w:t xml:space="preserve"> в течение двух недель после подписания данного договора Сторонами</w:t>
      </w:r>
      <w:r w:rsidRPr="005E2021">
        <w:rPr>
          <w:sz w:val="16"/>
          <w:szCs w:val="16"/>
          <w:lang w:val="ru-RU"/>
        </w:rPr>
        <w:t>.</w:t>
      </w:r>
    </w:p>
    <w:p w:rsidR="00B95682" w:rsidRPr="005E2021" w:rsidRDefault="00DC5196" w:rsidP="00B95682">
      <w:pPr>
        <w:pStyle w:val="ac"/>
        <w:widowControl w:val="0"/>
        <w:numPr>
          <w:ilvl w:val="1"/>
          <w:numId w:val="1"/>
        </w:numPr>
        <w:tabs>
          <w:tab w:val="clear" w:pos="1525"/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При пропуске Обучающимся занятий по уважительной причине (при наличии медицинской справки) перерасчет оплаты за обучение производится в месяце, следующем за текущим</w:t>
      </w:r>
      <w:r w:rsidR="00B95682" w:rsidRPr="005E2021">
        <w:rPr>
          <w:sz w:val="16"/>
          <w:szCs w:val="16"/>
          <w:lang w:val="ru-RU"/>
        </w:rPr>
        <w:t>.</w:t>
      </w:r>
    </w:p>
    <w:p w:rsidR="00ED7FF5" w:rsidRPr="005E2021" w:rsidRDefault="00ED7FF5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bookmarkStart w:id="4" w:name="sub_1500"/>
      <w:r w:rsidRPr="005E2021">
        <w:rPr>
          <w:b/>
          <w:sz w:val="16"/>
          <w:szCs w:val="16"/>
          <w:lang w:val="ru-RU"/>
        </w:rPr>
        <w:t>Основания изменения и расторжения договора</w:t>
      </w:r>
    </w:p>
    <w:p w:rsidR="00F92869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5" w:name="sub_1051"/>
      <w:bookmarkEnd w:id="4"/>
      <w:r w:rsidRPr="005E2021">
        <w:rPr>
          <w:sz w:val="16"/>
          <w:szCs w:val="16"/>
          <w:lang w:val="ru-RU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5E2021">
          <w:rPr>
            <w:sz w:val="16"/>
            <w:szCs w:val="16"/>
            <w:lang w:val="ru-RU"/>
          </w:rPr>
          <w:t>законодательством</w:t>
        </w:r>
      </w:hyperlink>
      <w:r w:rsidRPr="005E2021">
        <w:rPr>
          <w:sz w:val="16"/>
          <w:szCs w:val="16"/>
          <w:lang w:val="ru-RU"/>
        </w:rPr>
        <w:t xml:space="preserve"> Российской Федерации.</w:t>
      </w:r>
      <w:bookmarkStart w:id="6" w:name="sub_1052"/>
      <w:bookmarkEnd w:id="5"/>
    </w:p>
    <w:p w:rsidR="00F92869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Настоящий Договор может быть расторгнут по соглашению Сторон.</w:t>
      </w:r>
      <w:bookmarkStart w:id="7" w:name="sub_1053"/>
      <w:bookmarkEnd w:id="6"/>
    </w:p>
    <w:p w:rsidR="00F92869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Настоящий Договор может быть расторгнут по инициативе Исполнителя в одностороннем порядке в случаях:</w:t>
      </w:r>
      <w:bookmarkEnd w:id="7"/>
    </w:p>
    <w:p w:rsidR="00F92869" w:rsidRPr="005E2021" w:rsidRDefault="00762429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У</w:t>
      </w:r>
      <w:r w:rsidR="00ED7FF5" w:rsidRPr="005E2021">
        <w:rPr>
          <w:sz w:val="16"/>
          <w:szCs w:val="16"/>
          <w:lang w:val="ru-RU"/>
        </w:rPr>
        <w:t xml:space="preserve">становления нарушения порядка приема в </w:t>
      </w:r>
      <w:r w:rsidRPr="005E2021">
        <w:rPr>
          <w:sz w:val="16"/>
          <w:szCs w:val="16"/>
          <w:lang w:val="ru-RU"/>
        </w:rPr>
        <w:t>Учреждение</w:t>
      </w:r>
      <w:r w:rsidR="00ED7FF5" w:rsidRPr="005E2021">
        <w:rPr>
          <w:sz w:val="16"/>
          <w:szCs w:val="16"/>
          <w:lang w:val="ru-RU"/>
        </w:rPr>
        <w:t>, повлекшего по вине Обучающегося его незаконное зачисление в эт</w:t>
      </w:r>
      <w:r w:rsidRPr="005E2021">
        <w:rPr>
          <w:sz w:val="16"/>
          <w:szCs w:val="16"/>
          <w:lang w:val="ru-RU"/>
        </w:rPr>
        <w:t>о</w:t>
      </w:r>
      <w:r w:rsidR="00ED7FF5" w:rsidRPr="005E2021">
        <w:rPr>
          <w:sz w:val="16"/>
          <w:szCs w:val="16"/>
          <w:lang w:val="ru-RU"/>
        </w:rPr>
        <w:t xml:space="preserve"> </w:t>
      </w:r>
      <w:r w:rsidRPr="005E2021">
        <w:rPr>
          <w:sz w:val="16"/>
          <w:szCs w:val="16"/>
          <w:lang w:val="ru-RU"/>
        </w:rPr>
        <w:t>Учреждение</w:t>
      </w:r>
      <w:r w:rsidR="00ED7FF5" w:rsidRPr="005E2021">
        <w:rPr>
          <w:sz w:val="16"/>
          <w:szCs w:val="16"/>
          <w:lang w:val="ru-RU"/>
        </w:rPr>
        <w:t>;</w:t>
      </w:r>
    </w:p>
    <w:p w:rsidR="00F92869" w:rsidRPr="005E2021" w:rsidRDefault="00A00D50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 xml:space="preserve">В случае нарушения срока </w:t>
      </w:r>
      <w:r w:rsidR="00ED7FF5" w:rsidRPr="005E2021">
        <w:rPr>
          <w:sz w:val="16"/>
          <w:szCs w:val="16"/>
          <w:lang w:val="ru-RU"/>
        </w:rPr>
        <w:t>оплаты услуг;</w:t>
      </w:r>
    </w:p>
    <w:p w:rsidR="00F92869" w:rsidRPr="005E2021" w:rsidRDefault="00762429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Н</w:t>
      </w:r>
      <w:r w:rsidR="00ED7FF5" w:rsidRPr="005E2021">
        <w:rPr>
          <w:sz w:val="16"/>
          <w:szCs w:val="16"/>
          <w:lang w:val="ru-RU"/>
        </w:rPr>
        <w:t>евозможности надлежащего исполнения обязательства по оказанию услуг вследствие действий (бездействия) Обучающегося;</w:t>
      </w:r>
    </w:p>
    <w:p w:rsidR="00ED7FF5" w:rsidRPr="005E2021" w:rsidRDefault="000A6212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В</w:t>
      </w:r>
      <w:r w:rsidR="00ED7FF5" w:rsidRPr="005E2021">
        <w:rPr>
          <w:sz w:val="16"/>
          <w:szCs w:val="16"/>
          <w:lang w:val="ru-RU"/>
        </w:rPr>
        <w:t xml:space="preserve"> иных случаях, предусмотренных законодательством Российской Федерации.</w:t>
      </w:r>
    </w:p>
    <w:p w:rsidR="00F92869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8" w:name="sub_1054"/>
      <w:r w:rsidRPr="005E2021">
        <w:rPr>
          <w:sz w:val="16"/>
          <w:szCs w:val="16"/>
          <w:lang w:val="ru-RU"/>
        </w:rPr>
        <w:t>Настоящий Договор расторгается досрочно:</w:t>
      </w:r>
      <w:bookmarkEnd w:id="8"/>
    </w:p>
    <w:p w:rsidR="00F92869" w:rsidRPr="005E2021" w:rsidRDefault="00762429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</w:t>
      </w:r>
      <w:r w:rsidR="00ED7FF5" w:rsidRPr="005E2021">
        <w:rPr>
          <w:sz w:val="16"/>
          <w:szCs w:val="16"/>
          <w:lang w:val="ru-RU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="00161FE7" w:rsidRPr="005E2021">
        <w:rPr>
          <w:sz w:val="16"/>
          <w:szCs w:val="16"/>
          <w:lang w:val="ru-RU"/>
        </w:rPr>
        <w:t>п</w:t>
      </w:r>
      <w:r w:rsidR="00ED7FF5" w:rsidRPr="005E2021">
        <w:rPr>
          <w:sz w:val="16"/>
          <w:szCs w:val="16"/>
          <w:lang w:val="ru-RU"/>
        </w:rPr>
        <w:t>рограммы в другую организацию, осуществляющую образовательную деятельность;</w:t>
      </w:r>
    </w:p>
    <w:p w:rsidR="00ED7FF5" w:rsidRPr="005E2021" w:rsidRDefault="0037702E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П</w:t>
      </w:r>
      <w:r w:rsidR="00ED7FF5" w:rsidRPr="005E2021">
        <w:rPr>
          <w:sz w:val="16"/>
          <w:szCs w:val="16"/>
          <w:lang w:val="ru-RU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</w:t>
      </w:r>
      <w:r w:rsidRPr="005E2021">
        <w:rPr>
          <w:sz w:val="16"/>
          <w:szCs w:val="16"/>
          <w:lang w:val="ru-RU"/>
        </w:rPr>
        <w:t>Учреждения</w:t>
      </w:r>
      <w:r w:rsidR="00ED7FF5" w:rsidRPr="005E2021">
        <w:rPr>
          <w:sz w:val="16"/>
          <w:szCs w:val="16"/>
          <w:lang w:val="ru-RU"/>
        </w:rPr>
        <w:t>.</w:t>
      </w:r>
    </w:p>
    <w:p w:rsidR="00ED7FF5" w:rsidRPr="005E2021" w:rsidRDefault="00F92869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9" w:name="sub_1056"/>
      <w:r w:rsidRPr="005E2021">
        <w:rPr>
          <w:sz w:val="16"/>
          <w:szCs w:val="16"/>
          <w:lang w:val="ru-RU"/>
        </w:rPr>
        <w:t>Заказчик</w:t>
      </w:r>
      <w:r w:rsidR="00ED7FF5" w:rsidRPr="005E2021">
        <w:rPr>
          <w:sz w:val="16"/>
          <w:szCs w:val="16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7FF5" w:rsidRPr="005E2021" w:rsidRDefault="00ED7FF5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bookmarkStart w:id="10" w:name="sub_1600"/>
      <w:bookmarkEnd w:id="9"/>
      <w:r w:rsidRPr="005E2021">
        <w:rPr>
          <w:b/>
          <w:sz w:val="16"/>
          <w:szCs w:val="16"/>
          <w:lang w:val="ru-RU"/>
        </w:rPr>
        <w:t>Ответственность Исполнителя, Заказчика и Обучающегося</w:t>
      </w:r>
    </w:p>
    <w:p w:rsidR="00ED7FF5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11" w:name="sub_1061"/>
      <w:bookmarkEnd w:id="10"/>
      <w:r w:rsidRPr="005E2021">
        <w:rPr>
          <w:sz w:val="16"/>
          <w:szCs w:val="16"/>
          <w:lang w:val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5E2021">
          <w:rPr>
            <w:sz w:val="16"/>
            <w:szCs w:val="16"/>
            <w:lang w:val="ru-RU"/>
          </w:rPr>
          <w:t>законодательством</w:t>
        </w:r>
      </w:hyperlink>
      <w:r w:rsidRPr="005E2021">
        <w:rPr>
          <w:sz w:val="16"/>
          <w:szCs w:val="16"/>
          <w:lang w:val="ru-RU"/>
        </w:rPr>
        <w:t xml:space="preserve"> Российской Федерации и Договором.</w:t>
      </w:r>
    </w:p>
    <w:p w:rsidR="003C2D4D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12" w:name="sub_1062"/>
      <w:bookmarkEnd w:id="11"/>
      <w:r w:rsidRPr="005E2021">
        <w:rPr>
          <w:sz w:val="16"/>
          <w:szCs w:val="16"/>
          <w:lang w:val="ru-RU"/>
        </w:rPr>
        <w:t>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13" w:name="sub_10621"/>
      <w:bookmarkEnd w:id="12"/>
    </w:p>
    <w:p w:rsidR="003C2D4D" w:rsidRPr="005E2021" w:rsidRDefault="00ED7FF5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Безвозмездного оказания услуги;</w:t>
      </w:r>
      <w:bookmarkStart w:id="14" w:name="sub_10622"/>
      <w:bookmarkEnd w:id="13"/>
    </w:p>
    <w:p w:rsidR="003C2D4D" w:rsidRPr="005E2021" w:rsidRDefault="00ED7FF5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Соразмерного уменьшения стоимости оказ</w:t>
      </w:r>
      <w:r w:rsidR="00A00D50" w:rsidRPr="005E2021">
        <w:rPr>
          <w:sz w:val="16"/>
          <w:szCs w:val="16"/>
          <w:lang w:val="ru-RU"/>
        </w:rPr>
        <w:t xml:space="preserve">ываемой </w:t>
      </w:r>
      <w:r w:rsidRPr="005E2021">
        <w:rPr>
          <w:sz w:val="16"/>
          <w:szCs w:val="16"/>
          <w:lang w:val="ru-RU"/>
        </w:rPr>
        <w:t>услуги;</w:t>
      </w:r>
      <w:bookmarkStart w:id="15" w:name="sub_10623"/>
      <w:bookmarkEnd w:id="14"/>
    </w:p>
    <w:p w:rsidR="00783E79" w:rsidRPr="005E2021" w:rsidRDefault="00783E79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Возмещения понесенных им расходов по устранению недостатков оказанной услуги</w:t>
      </w:r>
      <w:r w:rsidR="00AB3380" w:rsidRPr="005E2021">
        <w:rPr>
          <w:sz w:val="16"/>
          <w:szCs w:val="16"/>
          <w:lang w:val="ru-RU"/>
        </w:rPr>
        <w:t xml:space="preserve"> </w:t>
      </w:r>
      <w:r w:rsidRPr="005E2021">
        <w:rPr>
          <w:sz w:val="16"/>
          <w:szCs w:val="16"/>
          <w:lang w:val="ru-RU"/>
        </w:rPr>
        <w:t>своими силами или третьими лицами.</w:t>
      </w:r>
    </w:p>
    <w:p w:rsidR="003C2D4D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16" w:name="sub_1064"/>
      <w:bookmarkEnd w:id="15"/>
      <w:r w:rsidRPr="005E2021">
        <w:rPr>
          <w:sz w:val="16"/>
          <w:szCs w:val="16"/>
          <w:lang w:val="ru-RU"/>
        </w:rPr>
        <w:t>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  <w:bookmarkStart w:id="17" w:name="sub_10641"/>
      <w:bookmarkEnd w:id="16"/>
    </w:p>
    <w:p w:rsidR="003C2D4D" w:rsidRPr="005E2021" w:rsidRDefault="00ED7FF5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  <w:bookmarkStart w:id="18" w:name="sub_10642"/>
      <w:bookmarkEnd w:id="17"/>
    </w:p>
    <w:p w:rsidR="003C2D4D" w:rsidRPr="005E2021" w:rsidRDefault="00ED7FF5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bookmarkStart w:id="19" w:name="sub_10643"/>
      <w:bookmarkEnd w:id="18"/>
      <w:r w:rsidRPr="005E2021">
        <w:rPr>
          <w:sz w:val="16"/>
          <w:szCs w:val="16"/>
          <w:lang w:val="ru-RU"/>
        </w:rPr>
        <w:t>Потребовать уменьшения стоимости услуги;</w:t>
      </w:r>
      <w:bookmarkStart w:id="20" w:name="sub_10644"/>
      <w:bookmarkEnd w:id="19"/>
    </w:p>
    <w:p w:rsidR="00ED7FF5" w:rsidRPr="005E2021" w:rsidRDefault="00ED7FF5" w:rsidP="0071634D">
      <w:pPr>
        <w:pStyle w:val="ac"/>
        <w:widowControl w:val="0"/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Расторгнуть Договор.</w:t>
      </w:r>
    </w:p>
    <w:p w:rsidR="00ED7FF5" w:rsidRPr="005E2021" w:rsidRDefault="00ED7FF5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bookmarkStart w:id="21" w:name="sub_1700"/>
      <w:bookmarkEnd w:id="20"/>
      <w:r w:rsidRPr="005E2021">
        <w:rPr>
          <w:b/>
          <w:sz w:val="16"/>
          <w:szCs w:val="16"/>
          <w:lang w:val="ru-RU"/>
        </w:rPr>
        <w:t>Срок действия Договора</w:t>
      </w:r>
    </w:p>
    <w:p w:rsidR="00ED7FF5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22" w:name="sub_1071"/>
      <w:bookmarkEnd w:id="21"/>
      <w:r w:rsidRPr="005E2021">
        <w:rPr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до </w:t>
      </w:r>
      <w:r w:rsidR="005710E5" w:rsidRPr="005E2021">
        <w:rPr>
          <w:sz w:val="16"/>
          <w:szCs w:val="16"/>
          <w:lang w:val="ru-RU"/>
        </w:rPr>
        <w:t>31.05.20</w:t>
      </w:r>
      <w:r w:rsidR="004F3644" w:rsidRPr="005E2021">
        <w:rPr>
          <w:sz w:val="16"/>
          <w:szCs w:val="16"/>
          <w:lang w:val="ru-RU"/>
        </w:rPr>
        <w:t xml:space="preserve">2 __ </w:t>
      </w:r>
      <w:r w:rsidR="0061289D" w:rsidRPr="005E2021">
        <w:rPr>
          <w:sz w:val="16"/>
          <w:szCs w:val="16"/>
          <w:lang w:val="ru-RU"/>
        </w:rPr>
        <w:t>г</w:t>
      </w:r>
      <w:r w:rsidRPr="005E2021">
        <w:rPr>
          <w:sz w:val="16"/>
          <w:szCs w:val="16"/>
          <w:lang w:val="ru-RU"/>
        </w:rPr>
        <w:t>.</w:t>
      </w:r>
    </w:p>
    <w:p w:rsidR="00ED7FF5" w:rsidRPr="005E2021" w:rsidRDefault="00ED7FF5" w:rsidP="00F93B9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center"/>
        <w:rPr>
          <w:b/>
          <w:sz w:val="16"/>
          <w:szCs w:val="16"/>
          <w:lang w:val="ru-RU"/>
        </w:rPr>
      </w:pPr>
      <w:bookmarkStart w:id="23" w:name="sub_1800"/>
      <w:bookmarkEnd w:id="22"/>
      <w:r w:rsidRPr="005E2021">
        <w:rPr>
          <w:b/>
          <w:sz w:val="16"/>
          <w:szCs w:val="16"/>
          <w:lang w:val="ru-RU"/>
        </w:rPr>
        <w:t>Заключительные положения</w:t>
      </w:r>
    </w:p>
    <w:p w:rsidR="00A00D50" w:rsidRPr="005E2021" w:rsidRDefault="00A00D50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24" w:name="sub_1081"/>
      <w:bookmarkEnd w:id="23"/>
      <w:r w:rsidRPr="005E2021">
        <w:rPr>
          <w:sz w:val="16"/>
          <w:szCs w:val="16"/>
          <w:lang w:val="ru-RU"/>
        </w:rPr>
        <w:t>Персональные данные Обучающегося и родителя (законного представителя) несовершеннолетнего Обучающегося</w:t>
      </w:r>
      <w:r w:rsidR="00846798" w:rsidRPr="005E2021">
        <w:rPr>
          <w:sz w:val="16"/>
          <w:szCs w:val="16"/>
          <w:lang w:val="ru-RU"/>
        </w:rPr>
        <w:t>,</w:t>
      </w:r>
      <w:r w:rsidRPr="005E2021">
        <w:rPr>
          <w:sz w:val="16"/>
          <w:szCs w:val="16"/>
          <w:lang w:val="ru-RU"/>
        </w:rPr>
        <w:t xml:space="preserve"> имеющиеся у Исполнителя</w:t>
      </w:r>
      <w:r w:rsidR="00846798" w:rsidRPr="005E2021">
        <w:rPr>
          <w:sz w:val="16"/>
          <w:szCs w:val="16"/>
          <w:lang w:val="ru-RU"/>
        </w:rPr>
        <w:t>,</w:t>
      </w:r>
      <w:r w:rsidRPr="005E2021">
        <w:rPr>
          <w:sz w:val="16"/>
          <w:szCs w:val="16"/>
          <w:lang w:val="ru-RU"/>
        </w:rPr>
        <w:t xml:space="preserve"> могут быть использованы только в целях оказания дополнительной платной образовательной услуги.</w:t>
      </w:r>
    </w:p>
    <w:p w:rsidR="00ED7FF5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A5A5A" w:rsidRPr="005E2021" w:rsidRDefault="00503022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r w:rsidRPr="005E2021">
        <w:rPr>
          <w:sz w:val="16"/>
          <w:szCs w:val="16"/>
          <w:lang w:val="ru-RU"/>
        </w:rPr>
        <w:t>Стороны не возражают против использования при заключении настоящего договора факсимильного воспроизведения подписи с помощью средств механического копирования</w:t>
      </w:r>
      <w:r w:rsidR="007A5A5A" w:rsidRPr="005E2021">
        <w:rPr>
          <w:sz w:val="16"/>
          <w:szCs w:val="16"/>
          <w:lang w:val="ru-RU"/>
        </w:rPr>
        <w:t>.</w:t>
      </w:r>
    </w:p>
    <w:p w:rsidR="00ED7FF5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25" w:name="sub_1083"/>
      <w:bookmarkEnd w:id="24"/>
      <w:r w:rsidRPr="005E2021">
        <w:rPr>
          <w:sz w:val="16"/>
          <w:szCs w:val="16"/>
          <w:lang w:val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7FF5" w:rsidRPr="005E2021" w:rsidRDefault="00ED7FF5" w:rsidP="0071634D">
      <w:pPr>
        <w:pStyle w:val="ac"/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  <w:lang w:val="ru-RU"/>
        </w:rPr>
      </w:pPr>
      <w:bookmarkStart w:id="26" w:name="sub_1084"/>
      <w:bookmarkEnd w:id="25"/>
      <w:r w:rsidRPr="005E2021">
        <w:rPr>
          <w:sz w:val="16"/>
          <w:szCs w:val="16"/>
          <w:lang w:val="ru-RU"/>
        </w:rPr>
        <w:t>Изменения Договора оформляются дополнительными соглашениями к Договору.</w:t>
      </w:r>
    </w:p>
    <w:bookmarkEnd w:id="26"/>
    <w:p w:rsidR="00AC17A2" w:rsidRPr="005E2021" w:rsidRDefault="00813BAE" w:rsidP="00E45D13">
      <w:pPr>
        <w:numPr>
          <w:ilvl w:val="0"/>
          <w:numId w:val="1"/>
        </w:numPr>
        <w:tabs>
          <w:tab w:val="num" w:pos="284"/>
        </w:tabs>
        <w:spacing w:before="200"/>
        <w:ind w:left="0" w:firstLine="0"/>
        <w:jc w:val="center"/>
        <w:rPr>
          <w:b/>
          <w:sz w:val="16"/>
          <w:szCs w:val="16"/>
          <w:lang w:val="ru-RU"/>
        </w:rPr>
      </w:pPr>
      <w:r w:rsidRPr="005E2021">
        <w:rPr>
          <w:b/>
          <w:sz w:val="16"/>
          <w:szCs w:val="16"/>
          <w:lang w:val="ru-RU"/>
        </w:rPr>
        <w:t>Адреса сторон:</w:t>
      </w:r>
    </w:p>
    <w:tbl>
      <w:tblPr>
        <w:tblStyle w:val="ab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3449"/>
        <w:gridCol w:w="240"/>
        <w:gridCol w:w="3446"/>
      </w:tblGrid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«Исполнитель»: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«Заказчик»:</w:t>
            </w: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rPr>
                <w:b/>
                <w:sz w:val="16"/>
                <w:szCs w:val="16"/>
                <w:lang w:val="ru-RU"/>
              </w:rPr>
            </w:pPr>
            <w:r w:rsidRPr="005E2021">
              <w:rPr>
                <w:b/>
                <w:sz w:val="16"/>
                <w:szCs w:val="16"/>
                <w:lang w:val="ru-RU"/>
              </w:rPr>
              <w:t>«Обучающийся»:</w:t>
            </w: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Муниципальное бюджетное образовательное учреждение дополнительного образования Петрозаводского городского округа «Петрозаводская детская школа искусств им. М.А.Балакирева» 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Ф.И.О. ________________________________________ _____________________________________________________________________________________________</w:t>
            </w: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Ф.И.О. ________________________________________ _____________________________________________________________________________________________</w:t>
            </w: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(МОУ ДО «Петрозаводская детская школа искусств им. М.А. Балакирева»)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Дата рождения _________________________________</w:t>
            </w: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Дата рождения _________________________________</w:t>
            </w: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185002, г. Петрозаводск, ул. Мичуринская, д. 5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Тел. 72-29-27, 76-43-24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Тел: __________________________________________</w:t>
            </w: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Тел: __________________________________________</w:t>
            </w: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b/>
                <w:sz w:val="14"/>
                <w:szCs w:val="14"/>
                <w:lang w:val="ru-RU"/>
              </w:rPr>
            </w:pPr>
            <w:r w:rsidRPr="005E2021">
              <w:rPr>
                <w:b/>
                <w:sz w:val="14"/>
                <w:szCs w:val="14"/>
                <w:lang w:val="ru-RU"/>
              </w:rPr>
              <w:t xml:space="preserve">Банковские реквизиты: 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Получатель: Администрация Петрозаводского городского округа (МОУ ДО «Петрозаводская детская школа искусств им. М.А. Балакирева», л/с 20066Ю08460)   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lastRenderedPageBreak/>
              <w:t xml:space="preserve">Р/С 03234643867010000600  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Банк получателя: 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ОТДЕЛЕНИЕ - НБ РЕСПУБЛИКА КАРЕЛИЯ БАНКА РОССИИ / /УФК по Республике Карелия г.Петрозаводск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БИК 018602104 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Корреспондентский счет: 40102810945370000073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ИНН 1001043418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КПП 100101001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ОКТМО 86701000</w:t>
            </w:r>
          </w:p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Лицевой счет: 20066Ю08460 (лицевой счет бюджетного учреждения)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Адрес регистрации: 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_______________________________________________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lastRenderedPageBreak/>
              <w:t>Адрес проживания: 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_______________________________________________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_______________________________________________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Паспорт: серия ________ № 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Дата выдачи: 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Кем выдан _____________________________________ ______________________________________________________________________________________________</w:t>
            </w: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Адрес регистрации: 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_______________________________________________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lastRenderedPageBreak/>
              <w:t>Адрес проживания: 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_______________________________________________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_______________________________________________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Паспорт: серия ________ № 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 xml:space="preserve"> 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Дата выдачи: ___________________________________</w:t>
            </w:r>
          </w:p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Кем выдан _____________________________________ ______________________________________________________________________________________________</w:t>
            </w: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</w:p>
        </w:tc>
      </w:tr>
      <w:tr w:rsidR="004F3644" w:rsidRPr="005E2021" w:rsidTr="006F0CFD">
        <w:tc>
          <w:tcPr>
            <w:tcW w:w="3119" w:type="dxa"/>
            <w:vAlign w:val="bottom"/>
          </w:tcPr>
          <w:p w:rsidR="004F3644" w:rsidRPr="005E2021" w:rsidRDefault="004F3644" w:rsidP="006F0CFD">
            <w:pPr>
              <w:ind w:left="-108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Директор ________________________ М.О.Бренц</w:t>
            </w:r>
          </w:p>
        </w:tc>
        <w:tc>
          <w:tcPr>
            <w:tcW w:w="236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9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Подпись _______________________________________</w:t>
            </w:r>
          </w:p>
        </w:tc>
        <w:tc>
          <w:tcPr>
            <w:tcW w:w="240" w:type="dxa"/>
            <w:vAlign w:val="bottom"/>
          </w:tcPr>
          <w:p w:rsidR="004F3644" w:rsidRPr="005E2021" w:rsidRDefault="004F3644" w:rsidP="006F0C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46" w:type="dxa"/>
            <w:vAlign w:val="bottom"/>
          </w:tcPr>
          <w:p w:rsidR="004F3644" w:rsidRPr="005E2021" w:rsidRDefault="004F3644" w:rsidP="006F0CFD">
            <w:pPr>
              <w:ind w:left="-61"/>
              <w:rPr>
                <w:sz w:val="14"/>
                <w:szCs w:val="14"/>
                <w:lang w:val="ru-RU"/>
              </w:rPr>
            </w:pPr>
            <w:r w:rsidRPr="005E2021">
              <w:rPr>
                <w:sz w:val="14"/>
                <w:szCs w:val="14"/>
                <w:lang w:val="ru-RU"/>
              </w:rPr>
              <w:t>Подпись _______________________________________</w:t>
            </w:r>
          </w:p>
        </w:tc>
      </w:tr>
    </w:tbl>
    <w:p w:rsidR="000766D9" w:rsidRPr="00C12A92" w:rsidRDefault="00AC17A2" w:rsidP="000766D9">
      <w:pPr>
        <w:jc w:val="both"/>
        <w:rPr>
          <w:i/>
          <w:sz w:val="16"/>
          <w:szCs w:val="16"/>
          <w:lang w:val="ru-RU"/>
        </w:rPr>
      </w:pPr>
      <w:r w:rsidRPr="005E2021">
        <w:rPr>
          <w:i/>
          <w:sz w:val="16"/>
          <w:szCs w:val="16"/>
          <w:lang w:val="ru-RU"/>
        </w:rPr>
        <w:t>МП</w:t>
      </w:r>
    </w:p>
    <w:sectPr w:rsidR="000766D9" w:rsidRPr="00C12A92" w:rsidSect="004F3644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A" w:rsidRDefault="00D42AAA" w:rsidP="003338FD">
      <w:r>
        <w:separator/>
      </w:r>
    </w:p>
  </w:endnote>
  <w:endnote w:type="continuationSeparator" w:id="0">
    <w:p w:rsidR="00D42AAA" w:rsidRDefault="00D42AAA" w:rsidP="0033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A" w:rsidRDefault="00D42AAA" w:rsidP="003338FD">
      <w:r>
        <w:separator/>
      </w:r>
    </w:p>
  </w:footnote>
  <w:footnote w:type="continuationSeparator" w:id="0">
    <w:p w:rsidR="00D42AAA" w:rsidRDefault="00D42AAA" w:rsidP="0033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AF1"/>
    <w:multiLevelType w:val="hybridMultilevel"/>
    <w:tmpl w:val="D8E8D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30B72"/>
    <w:multiLevelType w:val="multilevel"/>
    <w:tmpl w:val="00F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35362794"/>
    <w:multiLevelType w:val="multilevel"/>
    <w:tmpl w:val="13C24C4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1525"/>
        </w:tabs>
        <w:ind w:left="1525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6107"/>
        </w:tabs>
        <w:ind w:left="61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6107"/>
        </w:tabs>
        <w:ind w:left="610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467"/>
        </w:tabs>
        <w:ind w:left="646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67"/>
        </w:tabs>
        <w:ind w:left="646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827"/>
        </w:tabs>
        <w:ind w:left="682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27"/>
        </w:tabs>
        <w:ind w:left="682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187"/>
        </w:tabs>
        <w:ind w:left="7187" w:hanging="1800"/>
      </w:pPr>
    </w:lvl>
  </w:abstractNum>
  <w:abstractNum w:abstractNumId="3" w15:restartNumberingAfterBreak="0">
    <w:nsid w:val="5B453677"/>
    <w:multiLevelType w:val="multilevel"/>
    <w:tmpl w:val="76CE2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E"/>
    <w:rsid w:val="0000610F"/>
    <w:rsid w:val="000079B7"/>
    <w:rsid w:val="00021CF0"/>
    <w:rsid w:val="00022DC2"/>
    <w:rsid w:val="00023E18"/>
    <w:rsid w:val="000246EC"/>
    <w:rsid w:val="000333E0"/>
    <w:rsid w:val="00036D08"/>
    <w:rsid w:val="00047B9F"/>
    <w:rsid w:val="00052ACD"/>
    <w:rsid w:val="0005403A"/>
    <w:rsid w:val="00055B57"/>
    <w:rsid w:val="00062FB5"/>
    <w:rsid w:val="00065397"/>
    <w:rsid w:val="00074A33"/>
    <w:rsid w:val="000766D9"/>
    <w:rsid w:val="00077D95"/>
    <w:rsid w:val="000815D8"/>
    <w:rsid w:val="0008437B"/>
    <w:rsid w:val="00094D3D"/>
    <w:rsid w:val="000A0427"/>
    <w:rsid w:val="000A1E65"/>
    <w:rsid w:val="000A4806"/>
    <w:rsid w:val="000A6212"/>
    <w:rsid w:val="000B3145"/>
    <w:rsid w:val="000B5777"/>
    <w:rsid w:val="000C48D2"/>
    <w:rsid w:val="000C6740"/>
    <w:rsid w:val="000D6ADA"/>
    <w:rsid w:val="000D6F2D"/>
    <w:rsid w:val="000E5DA2"/>
    <w:rsid w:val="000E73B4"/>
    <w:rsid w:val="001024F9"/>
    <w:rsid w:val="001115D6"/>
    <w:rsid w:val="00114338"/>
    <w:rsid w:val="001235F8"/>
    <w:rsid w:val="00126AA3"/>
    <w:rsid w:val="00133FC9"/>
    <w:rsid w:val="001463C5"/>
    <w:rsid w:val="0015307A"/>
    <w:rsid w:val="0015483E"/>
    <w:rsid w:val="0015725A"/>
    <w:rsid w:val="001612C4"/>
    <w:rsid w:val="00161FE7"/>
    <w:rsid w:val="001656B8"/>
    <w:rsid w:val="00175DA2"/>
    <w:rsid w:val="00175F23"/>
    <w:rsid w:val="001769C3"/>
    <w:rsid w:val="00185344"/>
    <w:rsid w:val="001919C5"/>
    <w:rsid w:val="001954E4"/>
    <w:rsid w:val="001B5B02"/>
    <w:rsid w:val="001B5D02"/>
    <w:rsid w:val="001B7B83"/>
    <w:rsid w:val="001D313F"/>
    <w:rsid w:val="001D667A"/>
    <w:rsid w:val="001E363A"/>
    <w:rsid w:val="001E4A56"/>
    <w:rsid w:val="001F05B5"/>
    <w:rsid w:val="001F134D"/>
    <w:rsid w:val="0020648D"/>
    <w:rsid w:val="002066FB"/>
    <w:rsid w:val="002163EC"/>
    <w:rsid w:val="0025531C"/>
    <w:rsid w:val="00255714"/>
    <w:rsid w:val="00262EB3"/>
    <w:rsid w:val="00266512"/>
    <w:rsid w:val="00266FEA"/>
    <w:rsid w:val="00271358"/>
    <w:rsid w:val="00277866"/>
    <w:rsid w:val="00284512"/>
    <w:rsid w:val="002A0DB9"/>
    <w:rsid w:val="002A1FB0"/>
    <w:rsid w:val="002A7A1C"/>
    <w:rsid w:val="002B53D6"/>
    <w:rsid w:val="002B5538"/>
    <w:rsid w:val="002C468C"/>
    <w:rsid w:val="002D300C"/>
    <w:rsid w:val="002E75BB"/>
    <w:rsid w:val="002F240E"/>
    <w:rsid w:val="002F6C23"/>
    <w:rsid w:val="003021DB"/>
    <w:rsid w:val="003131CB"/>
    <w:rsid w:val="00322EDB"/>
    <w:rsid w:val="00322FCD"/>
    <w:rsid w:val="003264FF"/>
    <w:rsid w:val="00330806"/>
    <w:rsid w:val="003338FD"/>
    <w:rsid w:val="00336F49"/>
    <w:rsid w:val="0034641F"/>
    <w:rsid w:val="0034786A"/>
    <w:rsid w:val="00354591"/>
    <w:rsid w:val="00354C6E"/>
    <w:rsid w:val="00365F2F"/>
    <w:rsid w:val="003678E0"/>
    <w:rsid w:val="00372E54"/>
    <w:rsid w:val="0037702E"/>
    <w:rsid w:val="0039143F"/>
    <w:rsid w:val="003971B8"/>
    <w:rsid w:val="00397CCF"/>
    <w:rsid w:val="003B358D"/>
    <w:rsid w:val="003B733F"/>
    <w:rsid w:val="003C2D4D"/>
    <w:rsid w:val="003D0575"/>
    <w:rsid w:val="003D19E0"/>
    <w:rsid w:val="003D3CBB"/>
    <w:rsid w:val="003D4323"/>
    <w:rsid w:val="003D557F"/>
    <w:rsid w:val="003D710F"/>
    <w:rsid w:val="003E0281"/>
    <w:rsid w:val="003E25A7"/>
    <w:rsid w:val="003E612D"/>
    <w:rsid w:val="003F65F9"/>
    <w:rsid w:val="00410C20"/>
    <w:rsid w:val="0041690D"/>
    <w:rsid w:val="00426DC8"/>
    <w:rsid w:val="00433B74"/>
    <w:rsid w:val="004423C1"/>
    <w:rsid w:val="004453E6"/>
    <w:rsid w:val="00457EF1"/>
    <w:rsid w:val="004626E5"/>
    <w:rsid w:val="004710DC"/>
    <w:rsid w:val="004751A0"/>
    <w:rsid w:val="004834FB"/>
    <w:rsid w:val="00485112"/>
    <w:rsid w:val="00490F3A"/>
    <w:rsid w:val="004A5FBA"/>
    <w:rsid w:val="004B7B72"/>
    <w:rsid w:val="004C19A7"/>
    <w:rsid w:val="004D4A0D"/>
    <w:rsid w:val="004E23F3"/>
    <w:rsid w:val="004E2ABD"/>
    <w:rsid w:val="004F0DE4"/>
    <w:rsid w:val="004F3644"/>
    <w:rsid w:val="004F42A4"/>
    <w:rsid w:val="00503022"/>
    <w:rsid w:val="005101FB"/>
    <w:rsid w:val="005102ED"/>
    <w:rsid w:val="0051792A"/>
    <w:rsid w:val="00522A88"/>
    <w:rsid w:val="005244C9"/>
    <w:rsid w:val="00530356"/>
    <w:rsid w:val="0053669E"/>
    <w:rsid w:val="00536D6F"/>
    <w:rsid w:val="0054702A"/>
    <w:rsid w:val="00560EAB"/>
    <w:rsid w:val="0056551F"/>
    <w:rsid w:val="00566EBB"/>
    <w:rsid w:val="005710E5"/>
    <w:rsid w:val="00573264"/>
    <w:rsid w:val="0057487A"/>
    <w:rsid w:val="00576C5E"/>
    <w:rsid w:val="00581D90"/>
    <w:rsid w:val="00582EE0"/>
    <w:rsid w:val="00592A0D"/>
    <w:rsid w:val="005A394C"/>
    <w:rsid w:val="005B09E8"/>
    <w:rsid w:val="005B4FC3"/>
    <w:rsid w:val="005C2870"/>
    <w:rsid w:val="005E0D8E"/>
    <w:rsid w:val="005E2021"/>
    <w:rsid w:val="005E2106"/>
    <w:rsid w:val="005E69DE"/>
    <w:rsid w:val="005F7B5E"/>
    <w:rsid w:val="00603227"/>
    <w:rsid w:val="00605B9E"/>
    <w:rsid w:val="006115F1"/>
    <w:rsid w:val="00612645"/>
    <w:rsid w:val="0061289D"/>
    <w:rsid w:val="0061454B"/>
    <w:rsid w:val="00622974"/>
    <w:rsid w:val="00642224"/>
    <w:rsid w:val="00660D4D"/>
    <w:rsid w:val="0066205E"/>
    <w:rsid w:val="006739D3"/>
    <w:rsid w:val="006836A4"/>
    <w:rsid w:val="006A0678"/>
    <w:rsid w:val="006A33D6"/>
    <w:rsid w:val="006A3960"/>
    <w:rsid w:val="006B13BF"/>
    <w:rsid w:val="006B189E"/>
    <w:rsid w:val="006B782E"/>
    <w:rsid w:val="006C5A19"/>
    <w:rsid w:val="006D0B15"/>
    <w:rsid w:val="006D2A88"/>
    <w:rsid w:val="006D2A89"/>
    <w:rsid w:val="006E3C60"/>
    <w:rsid w:val="006F28F3"/>
    <w:rsid w:val="0071490F"/>
    <w:rsid w:val="0071634D"/>
    <w:rsid w:val="0073424E"/>
    <w:rsid w:val="00741058"/>
    <w:rsid w:val="00745371"/>
    <w:rsid w:val="007533D0"/>
    <w:rsid w:val="0075627B"/>
    <w:rsid w:val="00756590"/>
    <w:rsid w:val="00762429"/>
    <w:rsid w:val="0076436D"/>
    <w:rsid w:val="00764B03"/>
    <w:rsid w:val="0077051F"/>
    <w:rsid w:val="007829A1"/>
    <w:rsid w:val="00783E79"/>
    <w:rsid w:val="00791C03"/>
    <w:rsid w:val="007958F8"/>
    <w:rsid w:val="007965CA"/>
    <w:rsid w:val="007A42B9"/>
    <w:rsid w:val="007A5A5A"/>
    <w:rsid w:val="007A5CE6"/>
    <w:rsid w:val="007B3074"/>
    <w:rsid w:val="007C2DCC"/>
    <w:rsid w:val="007C696E"/>
    <w:rsid w:val="007D2B58"/>
    <w:rsid w:val="007D5972"/>
    <w:rsid w:val="007E75EA"/>
    <w:rsid w:val="007F2888"/>
    <w:rsid w:val="0081157C"/>
    <w:rsid w:val="00813BAE"/>
    <w:rsid w:val="0083188B"/>
    <w:rsid w:val="00840E1D"/>
    <w:rsid w:val="00845D8E"/>
    <w:rsid w:val="00846798"/>
    <w:rsid w:val="00856AB3"/>
    <w:rsid w:val="00857B9A"/>
    <w:rsid w:val="008619CB"/>
    <w:rsid w:val="0086459E"/>
    <w:rsid w:val="00867DC7"/>
    <w:rsid w:val="008710B8"/>
    <w:rsid w:val="00873D55"/>
    <w:rsid w:val="00875ECF"/>
    <w:rsid w:val="008861E7"/>
    <w:rsid w:val="008A0E22"/>
    <w:rsid w:val="008A7216"/>
    <w:rsid w:val="008B0F27"/>
    <w:rsid w:val="008B1373"/>
    <w:rsid w:val="008B144D"/>
    <w:rsid w:val="008B1AD6"/>
    <w:rsid w:val="008C5149"/>
    <w:rsid w:val="008C7837"/>
    <w:rsid w:val="008D2D79"/>
    <w:rsid w:val="008D7300"/>
    <w:rsid w:val="008E0520"/>
    <w:rsid w:val="008E0524"/>
    <w:rsid w:val="008E06EE"/>
    <w:rsid w:val="008E6E65"/>
    <w:rsid w:val="008F1665"/>
    <w:rsid w:val="008F7DDF"/>
    <w:rsid w:val="00901DFB"/>
    <w:rsid w:val="00903BD2"/>
    <w:rsid w:val="009063D4"/>
    <w:rsid w:val="00906CB3"/>
    <w:rsid w:val="009175FA"/>
    <w:rsid w:val="00921726"/>
    <w:rsid w:val="00922D75"/>
    <w:rsid w:val="009257E2"/>
    <w:rsid w:val="00927979"/>
    <w:rsid w:val="0093177B"/>
    <w:rsid w:val="009332DD"/>
    <w:rsid w:val="009479BC"/>
    <w:rsid w:val="009509E5"/>
    <w:rsid w:val="00953886"/>
    <w:rsid w:val="0096633C"/>
    <w:rsid w:val="00972D84"/>
    <w:rsid w:val="00984229"/>
    <w:rsid w:val="00990C50"/>
    <w:rsid w:val="00991715"/>
    <w:rsid w:val="00994FDB"/>
    <w:rsid w:val="0099555B"/>
    <w:rsid w:val="00995D0C"/>
    <w:rsid w:val="009B395A"/>
    <w:rsid w:val="009B604D"/>
    <w:rsid w:val="009B6379"/>
    <w:rsid w:val="009B63B6"/>
    <w:rsid w:val="009C2DA1"/>
    <w:rsid w:val="009C6F89"/>
    <w:rsid w:val="009D6685"/>
    <w:rsid w:val="009F21D0"/>
    <w:rsid w:val="009F26CE"/>
    <w:rsid w:val="009F5F61"/>
    <w:rsid w:val="00A00D50"/>
    <w:rsid w:val="00A054B8"/>
    <w:rsid w:val="00A0703E"/>
    <w:rsid w:val="00A20D37"/>
    <w:rsid w:val="00A21A77"/>
    <w:rsid w:val="00A34611"/>
    <w:rsid w:val="00A4155D"/>
    <w:rsid w:val="00A66B71"/>
    <w:rsid w:val="00A70CCA"/>
    <w:rsid w:val="00A84F94"/>
    <w:rsid w:val="00A9132F"/>
    <w:rsid w:val="00A95DE6"/>
    <w:rsid w:val="00A97333"/>
    <w:rsid w:val="00A97D30"/>
    <w:rsid w:val="00AA46F2"/>
    <w:rsid w:val="00AB3380"/>
    <w:rsid w:val="00AC17A2"/>
    <w:rsid w:val="00AC63D8"/>
    <w:rsid w:val="00AC7B7E"/>
    <w:rsid w:val="00AD305E"/>
    <w:rsid w:val="00AE6409"/>
    <w:rsid w:val="00AE7051"/>
    <w:rsid w:val="00AE7CD0"/>
    <w:rsid w:val="00B0383E"/>
    <w:rsid w:val="00B11E9C"/>
    <w:rsid w:val="00B14F4C"/>
    <w:rsid w:val="00B1728E"/>
    <w:rsid w:val="00B1772D"/>
    <w:rsid w:val="00B568DF"/>
    <w:rsid w:val="00B62BD2"/>
    <w:rsid w:val="00B67DE9"/>
    <w:rsid w:val="00B80B00"/>
    <w:rsid w:val="00B8366C"/>
    <w:rsid w:val="00B83B30"/>
    <w:rsid w:val="00B864DE"/>
    <w:rsid w:val="00B901AF"/>
    <w:rsid w:val="00B95682"/>
    <w:rsid w:val="00B976C5"/>
    <w:rsid w:val="00BB25D8"/>
    <w:rsid w:val="00BB3907"/>
    <w:rsid w:val="00BB3BBA"/>
    <w:rsid w:val="00BB56B2"/>
    <w:rsid w:val="00BC3AF1"/>
    <w:rsid w:val="00BE49D5"/>
    <w:rsid w:val="00BE7476"/>
    <w:rsid w:val="00C11111"/>
    <w:rsid w:val="00C12A92"/>
    <w:rsid w:val="00C16153"/>
    <w:rsid w:val="00C21DBE"/>
    <w:rsid w:val="00C26D14"/>
    <w:rsid w:val="00C31C30"/>
    <w:rsid w:val="00C4533D"/>
    <w:rsid w:val="00C76D0D"/>
    <w:rsid w:val="00C8078F"/>
    <w:rsid w:val="00C8312A"/>
    <w:rsid w:val="00C843EA"/>
    <w:rsid w:val="00CA0EB4"/>
    <w:rsid w:val="00CB3D33"/>
    <w:rsid w:val="00CC4897"/>
    <w:rsid w:val="00CC594A"/>
    <w:rsid w:val="00CD270F"/>
    <w:rsid w:val="00CD4C3C"/>
    <w:rsid w:val="00CD71F2"/>
    <w:rsid w:val="00CE01F1"/>
    <w:rsid w:val="00CE27BF"/>
    <w:rsid w:val="00CE60CD"/>
    <w:rsid w:val="00D036E4"/>
    <w:rsid w:val="00D10C5E"/>
    <w:rsid w:val="00D10E12"/>
    <w:rsid w:val="00D153E2"/>
    <w:rsid w:val="00D2181E"/>
    <w:rsid w:val="00D222C5"/>
    <w:rsid w:val="00D36A90"/>
    <w:rsid w:val="00D42AAA"/>
    <w:rsid w:val="00D53B7E"/>
    <w:rsid w:val="00D54790"/>
    <w:rsid w:val="00D639B2"/>
    <w:rsid w:val="00D67D2A"/>
    <w:rsid w:val="00D76786"/>
    <w:rsid w:val="00D77895"/>
    <w:rsid w:val="00D8100E"/>
    <w:rsid w:val="00D84384"/>
    <w:rsid w:val="00D93C7E"/>
    <w:rsid w:val="00DB06BA"/>
    <w:rsid w:val="00DB42BC"/>
    <w:rsid w:val="00DC5196"/>
    <w:rsid w:val="00DD6339"/>
    <w:rsid w:val="00DE7529"/>
    <w:rsid w:val="00E02474"/>
    <w:rsid w:val="00E05CB1"/>
    <w:rsid w:val="00E06BD9"/>
    <w:rsid w:val="00E12B33"/>
    <w:rsid w:val="00E12FD4"/>
    <w:rsid w:val="00E17F81"/>
    <w:rsid w:val="00E330F7"/>
    <w:rsid w:val="00E35FB0"/>
    <w:rsid w:val="00E40BB4"/>
    <w:rsid w:val="00E41DA9"/>
    <w:rsid w:val="00E45D13"/>
    <w:rsid w:val="00E63E77"/>
    <w:rsid w:val="00E65FD8"/>
    <w:rsid w:val="00E746A4"/>
    <w:rsid w:val="00E77A0C"/>
    <w:rsid w:val="00E84666"/>
    <w:rsid w:val="00E94715"/>
    <w:rsid w:val="00E94B2B"/>
    <w:rsid w:val="00E95408"/>
    <w:rsid w:val="00E963E5"/>
    <w:rsid w:val="00EA25D5"/>
    <w:rsid w:val="00EA3DAD"/>
    <w:rsid w:val="00EA4A45"/>
    <w:rsid w:val="00ED6C25"/>
    <w:rsid w:val="00ED7FF5"/>
    <w:rsid w:val="00EE2ED0"/>
    <w:rsid w:val="00EE3D95"/>
    <w:rsid w:val="00EE6B79"/>
    <w:rsid w:val="00EE708F"/>
    <w:rsid w:val="00EF377F"/>
    <w:rsid w:val="00F1120D"/>
    <w:rsid w:val="00F11914"/>
    <w:rsid w:val="00F17426"/>
    <w:rsid w:val="00F2721C"/>
    <w:rsid w:val="00F36281"/>
    <w:rsid w:val="00F4526F"/>
    <w:rsid w:val="00F45428"/>
    <w:rsid w:val="00F74A90"/>
    <w:rsid w:val="00F75C21"/>
    <w:rsid w:val="00F8267D"/>
    <w:rsid w:val="00F83D58"/>
    <w:rsid w:val="00F92869"/>
    <w:rsid w:val="00F9286F"/>
    <w:rsid w:val="00F93B9D"/>
    <w:rsid w:val="00FA3A1D"/>
    <w:rsid w:val="00FA3F50"/>
    <w:rsid w:val="00FA5E68"/>
    <w:rsid w:val="00FB1CD2"/>
    <w:rsid w:val="00FB3CF5"/>
    <w:rsid w:val="00FB4DE4"/>
    <w:rsid w:val="00FC2DD2"/>
    <w:rsid w:val="00FF3DE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1C9"/>
  <w15:docId w15:val="{C9AF94F7-3FCE-4392-A5DC-BA0B72A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AE"/>
    <w:pPr>
      <w:spacing w:after="0" w:line="240" w:lineRule="auto"/>
    </w:pPr>
    <w:rPr>
      <w:rFonts w:eastAsia="Times New Roman"/>
      <w:sz w:val="24"/>
      <w:szCs w:val="24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BAE"/>
    <w:pPr>
      <w:jc w:val="center"/>
    </w:pPr>
    <w:rPr>
      <w:b/>
      <w:sz w:val="20"/>
      <w:lang w:val="ru-RU"/>
    </w:rPr>
  </w:style>
  <w:style w:type="character" w:customStyle="1" w:styleId="a4">
    <w:name w:val="Заголовок Знак"/>
    <w:basedOn w:val="a0"/>
    <w:link w:val="a3"/>
    <w:rsid w:val="00813BAE"/>
    <w:rPr>
      <w:rFonts w:eastAsia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323"/>
    <w:rPr>
      <w:rFonts w:ascii="Tahoma" w:eastAsia="Times New Roman" w:hAnsi="Tahoma" w:cs="Tahoma"/>
      <w:sz w:val="16"/>
      <w:szCs w:val="16"/>
      <w:lang w:val="fi-FI" w:eastAsia="ru-RU"/>
    </w:rPr>
  </w:style>
  <w:style w:type="paragraph" w:styleId="a7">
    <w:name w:val="header"/>
    <w:basedOn w:val="a"/>
    <w:link w:val="a8"/>
    <w:uiPriority w:val="99"/>
    <w:semiHidden/>
    <w:unhideWhenUsed/>
    <w:rsid w:val="00333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8FD"/>
    <w:rPr>
      <w:rFonts w:eastAsia="Times New Roman"/>
      <w:sz w:val="24"/>
      <w:szCs w:val="24"/>
      <w:lang w:val="fi-FI" w:eastAsia="ru-RU"/>
    </w:rPr>
  </w:style>
  <w:style w:type="paragraph" w:styleId="a9">
    <w:name w:val="footer"/>
    <w:basedOn w:val="a"/>
    <w:link w:val="aa"/>
    <w:uiPriority w:val="99"/>
    <w:semiHidden/>
    <w:unhideWhenUsed/>
    <w:rsid w:val="00333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8FD"/>
    <w:rPr>
      <w:rFonts w:eastAsia="Times New Roman"/>
      <w:sz w:val="24"/>
      <w:szCs w:val="24"/>
      <w:lang w:val="fi-FI" w:eastAsia="ru-RU"/>
    </w:rPr>
  </w:style>
  <w:style w:type="table" w:styleId="ab">
    <w:name w:val="Table Grid"/>
    <w:basedOn w:val="a1"/>
    <w:uiPriority w:val="59"/>
    <w:rsid w:val="00B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48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710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10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10E5"/>
    <w:rPr>
      <w:rFonts w:eastAsia="Times New Roman"/>
      <w:sz w:val="20"/>
      <w:szCs w:val="20"/>
      <w:lang w:val="fi-FI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10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10E5"/>
    <w:rPr>
      <w:rFonts w:eastAsia="Times New Roman"/>
      <w:b/>
      <w:bCs/>
      <w:sz w:val="20"/>
      <w:szCs w:val="20"/>
      <w:lang w:val="fi-FI" w:eastAsia="ru-RU"/>
    </w:rPr>
  </w:style>
  <w:style w:type="paragraph" w:customStyle="1" w:styleId="af2">
    <w:name w:val="Содержимое таблицы"/>
    <w:basedOn w:val="a"/>
    <w:rsid w:val="00E963E5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1">
    <w:name w:val="Основной текст Знак1"/>
    <w:link w:val="af3"/>
    <w:uiPriority w:val="99"/>
    <w:locked/>
    <w:rsid w:val="006A3960"/>
    <w:rPr>
      <w:spacing w:val="8"/>
      <w:sz w:val="29"/>
      <w:szCs w:val="29"/>
      <w:shd w:val="clear" w:color="auto" w:fill="FFFFFF"/>
    </w:rPr>
  </w:style>
  <w:style w:type="paragraph" w:styleId="af3">
    <w:name w:val="Body Text"/>
    <w:basedOn w:val="a"/>
    <w:link w:val="1"/>
    <w:uiPriority w:val="99"/>
    <w:rsid w:val="006A3960"/>
    <w:pPr>
      <w:widowControl w:val="0"/>
      <w:shd w:val="clear" w:color="auto" w:fill="FFFFFF"/>
      <w:spacing w:before="120" w:line="400" w:lineRule="exact"/>
    </w:pPr>
    <w:rPr>
      <w:rFonts w:eastAsiaTheme="minorHAnsi"/>
      <w:spacing w:val="8"/>
      <w:sz w:val="29"/>
      <w:szCs w:val="29"/>
      <w:lang w:val="ru-RU" w:eastAsia="en-US"/>
    </w:rPr>
  </w:style>
  <w:style w:type="character" w:customStyle="1" w:styleId="af4">
    <w:name w:val="Основной текст Знак"/>
    <w:basedOn w:val="a0"/>
    <w:uiPriority w:val="99"/>
    <w:semiHidden/>
    <w:rsid w:val="006A3960"/>
    <w:rPr>
      <w:rFonts w:eastAsia="Times New Roman"/>
      <w:sz w:val="24"/>
      <w:szCs w:val="24"/>
      <w:lang w:val="fi-FI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42F7-85E2-415B-AF11-086B294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Gumenyik TM</dc:creator>
  <cp:lastModifiedBy>User</cp:lastModifiedBy>
  <cp:revision>4</cp:revision>
  <cp:lastPrinted>2020-09-07T12:08:00Z</cp:lastPrinted>
  <dcterms:created xsi:type="dcterms:W3CDTF">2024-03-13T07:52:00Z</dcterms:created>
  <dcterms:modified xsi:type="dcterms:W3CDTF">2024-03-13T07:58:00Z</dcterms:modified>
</cp:coreProperties>
</file>